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4CF4">
      <w:pPr>
        <w:widowControl w:val="0"/>
        <w:adjustRightInd/>
        <w:snapToGrid/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7F870C55">
      <w:pPr>
        <w:widowControl w:val="0"/>
        <w:adjustRightInd/>
        <w:snapToGrid/>
        <w:spacing w:line="5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CEFA4D4">
      <w:pPr>
        <w:widowControl w:val="0"/>
        <w:adjustRightInd/>
        <w:snapToGrid/>
        <w:spacing w:line="50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  <w:t>“嵩明县2025年区片综合地价沿用2023年标准”意见表</w:t>
      </w:r>
    </w:p>
    <w:tbl>
      <w:tblPr>
        <w:tblStyle w:val="2"/>
        <w:tblW w:w="86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603"/>
      </w:tblGrid>
      <w:tr w14:paraId="577D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8C25B8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7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F3844C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嵩明县2025年区片综合地价沿用2023年标准意见</w:t>
            </w:r>
          </w:p>
        </w:tc>
      </w:tr>
      <w:tr w14:paraId="624F1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659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E5647A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调整建议：</w:t>
            </w:r>
          </w:p>
          <w:p w14:paraId="18227F8F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sym w:font="Wingdings 2" w:char="F030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同意，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与上一轮标准保持一致</w:t>
            </w:r>
          </w:p>
          <w:p w14:paraId="27BC0938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sym w:font="Wingdings 2" w:char="F030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不同意，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建议调整,调整意见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及理由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                                </w:t>
            </w:r>
          </w:p>
          <w:p w14:paraId="68D9FCBD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</w:t>
            </w:r>
          </w:p>
          <w:p w14:paraId="7BE94890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</w:t>
            </w:r>
          </w:p>
          <w:p w14:paraId="74182FC6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            </w:t>
            </w:r>
          </w:p>
          <w:p w14:paraId="1CD6C9EA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                                                         </w:t>
            </w:r>
          </w:p>
          <w:p w14:paraId="45CA0B6F"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u w:val="single"/>
                <w:lang w:val="en-US" w:eastAsia="zh-CN" w:bidi="ar"/>
              </w:rPr>
              <w:t xml:space="preserve">                                                                        </w:t>
            </w:r>
          </w:p>
        </w:tc>
      </w:tr>
      <w:tr w14:paraId="136CD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659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 w14:paraId="5ABEA9E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4670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659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69B8AB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5506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659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85BAC0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7588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5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F2D82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110D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8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96411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：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             联系电话：</w:t>
            </w:r>
          </w:p>
          <w:p w14:paraId="77F86E92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常住居住地址：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</w:t>
            </w:r>
          </w:p>
          <w:p w14:paraId="0EC026CD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日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  <w:t xml:space="preserve">   期：2025年</w:t>
            </w:r>
            <w:r>
              <w:rPr>
                <w:rStyle w:val="4"/>
                <w:rFonts w:hint="eastAsia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Style w:val="4"/>
                <w:rFonts w:hint="eastAsia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  <w:t>日</w:t>
            </w:r>
          </w:p>
        </w:tc>
      </w:tr>
    </w:tbl>
    <w:p w14:paraId="7FFA5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GEyYjRmYTczMDRjZWY3OTFjOTg5OWE0NzkxZjgifQ=="/>
  </w:docVars>
  <w:rsids>
    <w:rsidRoot w:val="7C0813F4"/>
    <w:rsid w:val="26E53769"/>
    <w:rsid w:val="7C0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仿宋" w:cs="Times New Roman"/>
      <w:color w:val="000000"/>
      <w:kern w:val="0"/>
      <w:sz w:val="24"/>
      <w:szCs w:val="24"/>
      <w:highlight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105</Words>
  <Characters>120</Characters>
  <Lines>0</Lines>
  <Paragraphs>0</Paragraphs>
  <TotalTime>1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2025-07-15T09:46:00Z</dcterms:created>
  <dc:creator>李风凰</dc:creator>
  <cp:lastModifiedBy>李风凰</cp:lastModifiedBy>
  <dcterms:modified xsi:type="dcterms:W3CDTF">2025-07-15T09:50:52Z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B68B4EF32A504714B066BF998BE7E272_11</vt:lpwstr>
  </property>
</Properties>
</file>