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云南鑫凡彩工贸有限公司环保型光伏改性塑料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制品生产项目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云南鑫凡彩工贸有限公司环保型光伏改性塑料制品生产项目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云南鑫凡彩工贸有限公司环保型光伏改性塑料制品生产项目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云南省昆明市嵩明县杨林经济技术开发区金麦路8号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eastAsia="仿宋_GB2312"/>
          <w:color w:val="000000"/>
          <w:sz w:val="32"/>
          <w:szCs w:val="32"/>
          <w:lang w:val="en" w:eastAsia="zh-CN"/>
        </w:rPr>
        <w:t>云南鑫凡彩工贸有限公司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云南明洲环境科技有限公司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占地面积6300m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项目总投资2000万元，其中环保投资81.5万元。项目租用云南杰智新材料科技有限公司名下智业产业园3号厂房进行建设，项目内设置生产车间、原料区、成品堆放区、办公室等配套基础设施；项目共设置10条生产线，其中6条薄膜改性塑料颗粒生产线、2条抗老化改性塑料颗粒生产线、2条着色改性塑料颗粒生产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新建废水、废气、固废收集处理等环保设施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项目建成后年产薄膜改性塑料颗粒3000吨、抗老化改性塑料颗粒1000吨、着色改性塑料颗粒1000吨。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4年7月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云南鑫凡彩工贸有限公司环保型光伏改性塑料制品生产项目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1D3F9919"/>
    <w:rsid w:val="2FE7C308"/>
    <w:rsid w:val="35EE5126"/>
    <w:rsid w:val="39F617C6"/>
    <w:rsid w:val="3A5F1BAA"/>
    <w:rsid w:val="3AEBA713"/>
    <w:rsid w:val="43BF24D7"/>
    <w:rsid w:val="52EEDD5B"/>
    <w:rsid w:val="54FFFF2C"/>
    <w:rsid w:val="59DE7677"/>
    <w:rsid w:val="5AE5DBF0"/>
    <w:rsid w:val="5CA10184"/>
    <w:rsid w:val="637FDE43"/>
    <w:rsid w:val="6BBBC16D"/>
    <w:rsid w:val="6E3E9747"/>
    <w:rsid w:val="71FFF509"/>
    <w:rsid w:val="77AFDA4E"/>
    <w:rsid w:val="77FCD01E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804B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3F9DE0"/>
    <w:rsid w:val="BDFCF580"/>
    <w:rsid w:val="BF3EB201"/>
    <w:rsid w:val="BF7FDE48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C395527"/>
    <w:rsid w:val="DDF91911"/>
    <w:rsid w:val="DF3DD668"/>
    <w:rsid w:val="DFDF54C8"/>
    <w:rsid w:val="DFEE71C8"/>
    <w:rsid w:val="DFFFFA5E"/>
    <w:rsid w:val="E77E607A"/>
    <w:rsid w:val="E8FF7093"/>
    <w:rsid w:val="ECFF00D6"/>
    <w:rsid w:val="ED1C5A82"/>
    <w:rsid w:val="ED5AEE8D"/>
    <w:rsid w:val="EF7ECA06"/>
    <w:rsid w:val="EFC50019"/>
    <w:rsid w:val="EFFB8397"/>
    <w:rsid w:val="F3FF3A9C"/>
    <w:rsid w:val="F4BF560D"/>
    <w:rsid w:val="F5A78BF6"/>
    <w:rsid w:val="F6FFD249"/>
    <w:rsid w:val="FB4E878B"/>
    <w:rsid w:val="FBAF4BC0"/>
    <w:rsid w:val="FCFBFCA2"/>
    <w:rsid w:val="FCFFA49A"/>
    <w:rsid w:val="FDD3EB52"/>
    <w:rsid w:val="FDDD128D"/>
    <w:rsid w:val="FE96EFA3"/>
    <w:rsid w:val="FEE9657E"/>
    <w:rsid w:val="FEEB7C3E"/>
    <w:rsid w:val="FFB35EBF"/>
    <w:rsid w:val="FFB85506"/>
    <w:rsid w:val="FFB9E72F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5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7">
    <w:name w:val="Body Text First Indent"/>
    <w:basedOn w:val="2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8">
    <w:name w:val="Body Text First Indent 2"/>
    <w:basedOn w:val="4"/>
    <w:next w:val="7"/>
    <w:qFormat/>
    <w:uiPriority w:val="0"/>
    <w:pPr>
      <w:ind w:firstLine="420"/>
    </w:pPr>
    <w:rPr>
      <w:sz w:val="21"/>
      <w:szCs w:val="24"/>
    </w:rPr>
  </w:style>
  <w:style w:type="paragraph" w:customStyle="1" w:styleId="11">
    <w:name w:val="样式5"/>
    <w:basedOn w:val="12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2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customStyle="1" w:styleId="13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样式 正文文本缩进 + 行距: 1.5 倍行距"/>
    <w:basedOn w:val="4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2023-04-07T17:58:00Z</dcterms:created>
  <dc:creator>user</dc:creator>
  <cp:lastModifiedBy>user</cp:lastModifiedBy>
  <dcterms:modified xsi:type="dcterms:W3CDTF">2024-07-16T14:28:59Z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