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ascii="Times New Roman" w:hAnsi="Times New Roman" w:eastAsia="方正小标宋简体"/>
          <w:kern w:val="36"/>
          <w:sz w:val="44"/>
          <w:szCs w:val="44"/>
        </w:rPr>
      </w:pPr>
      <w:r>
        <w:rPr>
          <w:rFonts w:ascii="Times New Roman" w:hAnsi="Times New Roman" w:eastAsia="方正小标宋简体"/>
          <w:kern w:val="36"/>
          <w:sz w:val="44"/>
          <w:szCs w:val="44"/>
        </w:rPr>
        <w:t>昆明市生态环境局嵩明分局拟审批《</w:t>
      </w:r>
      <w:r>
        <w:rPr>
          <w:rFonts w:hint="eastAsia" w:ascii="Times New Roman" w:hAnsi="Times New Roman" w:eastAsia="方正小标宋简体"/>
          <w:kern w:val="36"/>
          <w:sz w:val="44"/>
          <w:szCs w:val="44"/>
          <w:lang w:val="en" w:eastAsia="zh-CN"/>
        </w:rPr>
        <w:t>云南盈昌新能源科技有限公司金属硅颗粒生产线及化验室等辅助设施项目</w:t>
      </w:r>
      <w:r>
        <w:rPr>
          <w:rFonts w:hint="eastAsia" w:eastAsia="方正小标宋简体"/>
          <w:color w:val="auto"/>
          <w:sz w:val="44"/>
          <w:szCs w:val="44"/>
          <w:lang w:eastAsia="zh-CN"/>
        </w:rPr>
        <w:t>环境影响报告表</w:t>
      </w:r>
      <w:r>
        <w:rPr>
          <w:rFonts w:ascii="Times New Roman" w:hAnsi="Times New Roman" w:eastAsia="方正小标宋简体"/>
          <w:kern w:val="36"/>
          <w:sz w:val="44"/>
          <w:szCs w:val="44"/>
        </w:rPr>
        <w:t>》的公示</w:t>
      </w:r>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val="en" w:eastAsia="zh-CN"/>
        </w:rPr>
        <w:t>云南盈昌新能源科技有限公司金属硅颗粒生产线及化验室等辅助设施项目</w:t>
      </w:r>
      <w:r>
        <w:rPr>
          <w:rFonts w:hint="eastAsia" w:ascii="Times New Roman" w:hAnsi="Times New Roman" w:eastAsia="仿宋_GB2312"/>
          <w:b w:val="0"/>
          <w:bCs w:val="0"/>
          <w:kern w:val="0"/>
          <w:sz w:val="32"/>
          <w:szCs w:val="32"/>
          <w:lang w:eastAsia="zh-CN"/>
        </w:rPr>
        <w:t>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b w:val="0"/>
          <w:bCs w:val="0"/>
          <w:kern w:val="0"/>
          <w:sz w:val="32"/>
          <w:szCs w:val="32"/>
          <w:lang w:val="en" w:eastAsia="zh-CN"/>
        </w:rPr>
      </w:pPr>
      <w:r>
        <w:rPr>
          <w:rFonts w:ascii="Times New Roman" w:hAnsi="Times New Roman" w:eastAsia="仿宋_GB2312"/>
          <w:kern w:val="0"/>
          <w:sz w:val="32"/>
          <w:szCs w:val="32"/>
        </w:rPr>
        <w:t>项目名称：</w:t>
      </w:r>
      <w:r>
        <w:rPr>
          <w:rFonts w:hint="eastAsia" w:ascii="Times New Roman" w:hAnsi="Times New Roman" w:eastAsia="仿宋_GB2312"/>
          <w:kern w:val="0"/>
          <w:sz w:val="32"/>
          <w:szCs w:val="32"/>
          <w:lang w:val="en" w:eastAsia="zh-CN"/>
        </w:rPr>
        <w:t>云南盈昌新能源科技有限公司金属硅颗粒生产线及化验室等辅助设施项目</w:t>
      </w:r>
    </w:p>
    <w:p>
      <w:pPr>
        <w:widowControl/>
        <w:spacing w:line="560" w:lineRule="exact"/>
        <w:ind w:firstLine="640"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kern w:val="0"/>
          <w:sz w:val="32"/>
          <w:szCs w:val="32"/>
        </w:rPr>
        <w:t>建设地点：</w:t>
      </w:r>
      <w:r>
        <w:rPr>
          <w:rFonts w:hint="default" w:ascii="Times New Roman" w:hAnsi="Times New Roman" w:eastAsia="仿宋_GB2312"/>
          <w:kern w:val="0"/>
          <w:sz w:val="32"/>
          <w:szCs w:val="32"/>
        </w:rPr>
        <w:t>嵩明县</w:t>
      </w:r>
      <w:r>
        <w:rPr>
          <w:rFonts w:hint="default" w:ascii="Times New Roman" w:hAnsi="Times New Roman" w:eastAsia="仿宋_GB2312"/>
          <w:kern w:val="0"/>
          <w:sz w:val="32"/>
          <w:szCs w:val="32"/>
          <w:lang w:eastAsia="zh-CN"/>
        </w:rPr>
        <w:t>杨林</w:t>
      </w:r>
      <w:r>
        <w:rPr>
          <w:rFonts w:hint="eastAsia" w:ascii="Times New Roman" w:hAnsi="Times New Roman" w:eastAsia="仿宋_GB2312"/>
          <w:kern w:val="0"/>
          <w:sz w:val="32"/>
          <w:szCs w:val="32"/>
          <w:lang w:eastAsia="zh-CN"/>
        </w:rPr>
        <w:t>经开区金麦路</w:t>
      </w:r>
      <w:r>
        <w:rPr>
          <w:rFonts w:hint="eastAsia" w:ascii="Times New Roman" w:hAnsi="Times New Roman" w:eastAsia="仿宋_GB2312"/>
          <w:kern w:val="0"/>
          <w:sz w:val="32"/>
          <w:szCs w:val="32"/>
          <w:lang w:val="en-US" w:eastAsia="zh-CN"/>
        </w:rPr>
        <w:t>8号金和产业园10号楼</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建设单位：</w:t>
      </w:r>
      <w:r>
        <w:rPr>
          <w:rFonts w:hint="eastAsia" w:ascii="Times New Roman" w:hAnsi="Times New Roman" w:eastAsia="仿宋_GB2312"/>
          <w:kern w:val="0"/>
          <w:sz w:val="32"/>
          <w:szCs w:val="32"/>
          <w:lang w:val="en" w:eastAsia="zh-CN"/>
        </w:rPr>
        <w:t>云南盈昌新能源科技有限公司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环评单位：</w:t>
      </w:r>
      <w:r>
        <w:rPr>
          <w:rFonts w:hint="eastAsia" w:eastAsia="仿宋_GB2312"/>
          <w:color w:val="000000"/>
          <w:sz w:val="32"/>
          <w:szCs w:val="32"/>
          <w:lang w:eastAsia="zh-CN"/>
        </w:rPr>
        <w:t>云南清蓝源环保科技有限公司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highlight w:val="yellow"/>
        </w:rPr>
      </w:pPr>
      <w:r>
        <w:rPr>
          <w:rFonts w:ascii="Times New Roman" w:hAnsi="Times New Roman" w:eastAsia="仿宋_GB2312"/>
          <w:kern w:val="0"/>
          <w:sz w:val="32"/>
          <w:szCs w:val="32"/>
        </w:rPr>
        <w:t>建设内容：</w:t>
      </w:r>
      <w:r>
        <w:rPr>
          <w:rFonts w:hint="eastAsia" w:ascii="Times New Roman" w:hAnsi="Times New Roman" w:eastAsia="仿宋_GB2312"/>
          <w:kern w:val="0"/>
          <w:sz w:val="32"/>
          <w:szCs w:val="32"/>
        </w:rPr>
        <w:t>项目</w:t>
      </w:r>
      <w:r>
        <w:rPr>
          <w:rFonts w:hint="eastAsia" w:ascii="Times New Roman" w:hAnsi="Times New Roman" w:eastAsia="仿宋_GB2312"/>
          <w:kern w:val="0"/>
          <w:sz w:val="32"/>
          <w:szCs w:val="32"/>
          <w:lang w:eastAsia="zh-CN"/>
        </w:rPr>
        <w:t>占地面积</w:t>
      </w:r>
      <w:r>
        <w:rPr>
          <w:rFonts w:hint="eastAsia" w:ascii="Times New Roman" w:hAnsi="Times New Roman" w:eastAsia="仿宋_GB2312"/>
          <w:kern w:val="0"/>
          <w:sz w:val="32"/>
          <w:szCs w:val="32"/>
          <w:lang w:val="en-US" w:eastAsia="zh-CN"/>
        </w:rPr>
        <w:t>3245</w:t>
      </w:r>
      <w:r>
        <w:rPr>
          <w:rFonts w:hint="eastAsia" w:ascii="Times New Roman" w:hAnsi="Times New Roman" w:eastAsia="仿宋_GB2312"/>
          <w:kern w:val="0"/>
          <w:sz w:val="32"/>
          <w:szCs w:val="32"/>
        </w:rPr>
        <w:t>m</w:t>
      </w:r>
      <w:bookmarkStart w:id="0" w:name="_GoBack"/>
      <w:r>
        <w:rPr>
          <w:rFonts w:hint="eastAsia" w:ascii="Times New Roman" w:hAnsi="Times New Roman" w:eastAsia="仿宋_GB2312"/>
          <w:kern w:val="0"/>
          <w:sz w:val="32"/>
          <w:szCs w:val="32"/>
          <w:vertAlign w:val="superscript"/>
        </w:rPr>
        <w:t>2</w:t>
      </w:r>
      <w:bookmarkEnd w:id="0"/>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项目总投资3000万元，其中环保投资39.1万元。项目租用云南智业制造有限公司已建标准厂房进行生产，新建办公室、食堂、化验室等基础设施；新建4条破碎筛分生产线；新建废气、废水、固废收集处理等环保设施。项目建成后年产金属硅颗粒45000吨、除尘灰153.74吨、细硅粉4846.26吨。</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ascii="Times New Roman" w:hAnsi="Times New Roman" w:eastAsia="仿宋_GB2312"/>
          <w:kern w:val="0"/>
          <w:sz w:val="32"/>
          <w:szCs w:val="32"/>
        </w:rPr>
      </w:pPr>
      <w:r>
        <w:rPr>
          <w:rFonts w:hint="eastAsia" w:ascii="仿宋_GB2312" w:hAnsi="仿宋" w:eastAsia="仿宋_GB2312" w:cs="宋体"/>
          <w:b w:val="0"/>
          <w:bCs w:val="0"/>
          <w:kern w:val="0"/>
          <w:sz w:val="32"/>
          <w:szCs w:val="32"/>
        </w:rPr>
        <w:t>（http://www.kmsm.gov.cn/）</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3年5月16日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hint="eastAsia" w:ascii="Times New Roman" w:hAnsi="Times New Roman" w:eastAsia="仿宋_GB2312"/>
          <w:kern w:val="0"/>
          <w:sz w:val="32"/>
          <w:szCs w:val="32"/>
          <w:lang w:val="en-US" w:eastAsia="zh-CN"/>
        </w:rPr>
        <w:t>月22日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Email：smhbjjgk@163.com   密码：67910097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 w:eastAsia="zh-CN"/>
        </w:rPr>
        <w:t>云南盈昌新能源科技有限公司金属硅颗粒生产线及化验室等辅助设施项目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r>
        <w:rPr>
          <w:rFonts w:ascii="Times New Roman" w:hAnsi="Times New Roman" w:eastAsia="仿宋_GB2312"/>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5EE5126"/>
    <w:rsid w:val="3A5F1BAA"/>
    <w:rsid w:val="6B67BEF2"/>
    <w:rsid w:val="7BFF410C"/>
    <w:rsid w:val="7DAA7043"/>
    <w:rsid w:val="7FFEED61"/>
    <w:rsid w:val="B86E0524"/>
    <w:rsid w:val="ECFF00D6"/>
    <w:rsid w:val="FB4E878B"/>
    <w:rsid w:val="FDDD128D"/>
    <w:rsid w:val="FEEB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2023-03-25T01:58:00Z</dcterms:created>
  <dc:creator>user</dc:creator>
  <cp:lastModifiedBy>user</cp:lastModifiedBy>
  <dcterms:modified xsi:type="dcterms:W3CDTF">2023-05-23T14:00:03Z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