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52" w:tblpY="618"/>
        <w:tblOverlap w:val="never"/>
        <w:tblW w:w="8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1036"/>
        <w:gridCol w:w="367"/>
        <w:gridCol w:w="1435"/>
        <w:gridCol w:w="145"/>
        <w:gridCol w:w="1450"/>
        <w:gridCol w:w="765"/>
        <w:gridCol w:w="1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重大决策听证会报名表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4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民族</w:t>
            </w:r>
          </w:p>
        </w:tc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职业</w:t>
            </w:r>
          </w:p>
        </w:tc>
        <w:tc>
          <w:tcPr>
            <w:tcW w:w="1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06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43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443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邮编</w:t>
            </w:r>
          </w:p>
        </w:tc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339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座机</w:t>
            </w:r>
          </w:p>
        </w:tc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8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人大代表或政协委员（是／否）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所属机关</w:t>
            </w:r>
          </w:p>
        </w:tc>
        <w:tc>
          <w:tcPr>
            <w:tcW w:w="26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5" w:hRule="atLeast"/>
        </w:trPr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报名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参会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理由</w:t>
            </w:r>
          </w:p>
        </w:tc>
        <w:tc>
          <w:tcPr>
            <w:tcW w:w="706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7" w:hRule="atLeast"/>
        </w:trPr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听证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机关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意见</w:t>
            </w:r>
          </w:p>
        </w:tc>
        <w:tc>
          <w:tcPr>
            <w:tcW w:w="706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签字（盖章）：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年  月  日 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C4334"/>
    <w:rsid w:val="06656C9D"/>
    <w:rsid w:val="07752435"/>
    <w:rsid w:val="0B2038C1"/>
    <w:rsid w:val="1856289A"/>
    <w:rsid w:val="21DD05CC"/>
    <w:rsid w:val="33633703"/>
    <w:rsid w:val="46AA72F1"/>
    <w:rsid w:val="4B1B7420"/>
    <w:rsid w:val="54D53CC2"/>
    <w:rsid w:val="68103097"/>
    <w:rsid w:val="69C42CE5"/>
    <w:rsid w:val="6A1B1939"/>
    <w:rsid w:val="6B643C94"/>
    <w:rsid w:val="765C7562"/>
    <w:rsid w:val="79894F75"/>
    <w:rsid w:val="7AFC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113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2022-03-01T11:13:00Z</dcterms:created>
  <dc:creator>Administrator.SC-202201270926</dc:creator>
  <cp:lastModifiedBy>GH</cp:lastModifiedBy>
  <cp:lastPrinted>2022-03-01T12:13:00Z</cp:lastPrinted>
  <dcterms:modified xsi:type="dcterms:W3CDTF">2022-04-12T05:24:03Z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78FAE271FFC84234BC2AE79F0093170C</vt:lpwstr>
  </property>
</Properties>
</file>