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嵩明县财政局关于公开2019年财政专项扶贫资金文件的通知</w:t>
      </w:r>
    </w:p>
    <w:p>
      <w:pPr>
        <w:rPr>
          <w:sz w:val="36"/>
          <w:szCs w:val="36"/>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政府信息公开条例》《财政部关于全面加强脱贫攻坚期内扶贫资金管理的意见》（财办〔2018〕24号）《关于完善扶贫资金项目公告公示制度的指导意见》（国办发〔2018〕11号）《云南省人民政府扶贫开发办公室 云南省财政厅关于印发云南省全面实施扶贫资金项目公告公示制度的实施意见的通知》（云开办〔2018〕109号）等相关文件要求，为加强我省财政扶贫资金管理信息公开，提高财政扶贫资金使用效益和透明度，实现阳光化运行、常态化公开，保障困难群众知情权、参与权和监督权，现将嵩明县财政局财政专项扶贫资金文件予以公开（详见附件）。公开文件相关情况如下：</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文件名1：《嵩明县财政局嵩明县扶贫办下达2020年度第一批财政（中央）专项扶贫资金建设项目计划及拨付项目补助资金的通知》</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文号：嵩财农〔20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号</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文件类型：资金下达文件</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文件金额：</w:t>
      </w:r>
      <w:r>
        <w:rPr>
          <w:rFonts w:hint="eastAsia" w:ascii="仿宋_GB2312" w:hAnsi="仿宋_GB2312" w:eastAsia="仿宋_GB2312" w:cs="仿宋_GB2312"/>
          <w:sz w:val="32"/>
          <w:szCs w:val="32"/>
          <w:lang w:val="en-US" w:eastAsia="zh-CN"/>
        </w:rPr>
        <w:t>484</w:t>
      </w:r>
      <w:r>
        <w:rPr>
          <w:rFonts w:hint="eastAsia" w:ascii="仿宋_GB2312" w:hAnsi="仿宋_GB2312" w:eastAsia="仿宋_GB2312" w:cs="仿宋_GB2312"/>
          <w:sz w:val="32"/>
          <w:szCs w:val="32"/>
        </w:rPr>
        <w:t>万元</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文件涉及的专项资金名称：财政专项扶贫资金</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资金预算年度：20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p>
    <w:p>
      <w:pPr>
        <w:rPr>
          <w:rFonts w:ascii="仿宋_GB2312" w:hAnsi="仿宋_GB2312" w:eastAsia="仿宋_GB2312" w:cs="仿宋_GB2312"/>
          <w:sz w:val="32"/>
          <w:szCs w:val="32"/>
        </w:rPr>
      </w:pP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文件名2：《嵩明县财政局嵩明县扶贫办关于下达2020年度第二批财政专项扶贫资金建设项目计划及拨付项目补助资金的通知》</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文号：嵩财农〔20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号</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文件类型：资金下达文件</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文件金额：1</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sz w:val="32"/>
          <w:szCs w:val="32"/>
        </w:rPr>
        <w:t>万元</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文件涉及的专项资金名称：财政专项扶贫资金</w:t>
      </w:r>
    </w:p>
    <w:p>
      <w:pPr>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资金预算年度：20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p>
    <w:p>
      <w:pPr>
        <w:ind w:firstLine="720"/>
        <w:rPr>
          <w:rFonts w:hint="eastAsia" w:ascii="仿宋_GB2312" w:hAnsi="仿宋_GB2312" w:eastAsia="仿宋_GB2312" w:cs="仿宋_GB2312"/>
          <w:sz w:val="32"/>
          <w:szCs w:val="32"/>
        </w:rPr>
      </w:pP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文件名</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：《关于开展民族团结进步示范村建设的通知》</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文号：嵩族宗通〔2020〕5号</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文件类型：资金下达文件</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文件金额：1</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万元</w:t>
      </w:r>
    </w:p>
    <w:p>
      <w:pPr>
        <w:ind w:firstLine="7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文件涉及的专项资金名称：</w:t>
      </w:r>
      <w:r>
        <w:rPr>
          <w:rFonts w:hint="eastAsia" w:ascii="仿宋_GB2312" w:hAnsi="仿宋_GB2312" w:eastAsia="仿宋_GB2312" w:cs="仿宋_GB2312"/>
          <w:sz w:val="32"/>
          <w:szCs w:val="32"/>
          <w:lang w:eastAsia="zh-CN"/>
        </w:rPr>
        <w:t>中央</w:t>
      </w:r>
      <w:r>
        <w:rPr>
          <w:rFonts w:hint="eastAsia" w:ascii="仿宋_GB2312" w:hAnsi="仿宋_GB2312" w:eastAsia="仿宋_GB2312" w:cs="仿宋_GB2312"/>
          <w:sz w:val="32"/>
          <w:szCs w:val="32"/>
        </w:rPr>
        <w:t>财政专项扶贫资金</w:t>
      </w:r>
      <w:r>
        <w:rPr>
          <w:rFonts w:hint="eastAsia" w:ascii="仿宋_GB2312" w:hAnsi="仿宋_GB2312" w:eastAsia="仿宋_GB2312" w:cs="仿宋_GB2312"/>
          <w:sz w:val="32"/>
          <w:szCs w:val="32"/>
          <w:lang w:eastAsia="zh-CN"/>
        </w:rPr>
        <w:t>（中央少数民族发展资金）</w:t>
      </w:r>
    </w:p>
    <w:p>
      <w:pPr>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资金预算年度：20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p>
    <w:p>
      <w:pPr>
        <w:ind w:firstLine="720"/>
        <w:rPr>
          <w:rFonts w:hint="eastAsia" w:ascii="仿宋_GB2312" w:hAnsi="仿宋_GB2312" w:eastAsia="仿宋_GB2312" w:cs="仿宋_GB2312"/>
          <w:sz w:val="32"/>
          <w:szCs w:val="32"/>
        </w:rPr>
      </w:pP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文件名</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：《关于下达</w:t>
      </w:r>
      <w:r>
        <w:rPr>
          <w:rFonts w:hint="eastAsia" w:ascii="仿宋_GB2312" w:hAnsi="仿宋_GB2312" w:eastAsia="仿宋_GB2312" w:cs="仿宋_GB2312"/>
          <w:sz w:val="32"/>
          <w:szCs w:val="32"/>
          <w:lang w:eastAsia="zh-CN"/>
        </w:rPr>
        <w:t>嵩明</w:t>
      </w:r>
      <w:r>
        <w:rPr>
          <w:rFonts w:hint="eastAsia" w:ascii="仿宋_GB2312" w:hAnsi="仿宋_GB2312" w:eastAsia="仿宋_GB2312" w:cs="仿宋_GB2312"/>
          <w:sz w:val="32"/>
          <w:szCs w:val="32"/>
        </w:rPr>
        <w:t>县2020年第四批中央财政专项扶贫资金及项目的通知》</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文号：嵩族宗通〔2020〕</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号</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文件类型：资金下达文件</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文件金额：1</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万元</w:t>
      </w:r>
    </w:p>
    <w:p>
      <w:pPr>
        <w:ind w:firstLine="7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文件涉及的专项资金名称：</w:t>
      </w:r>
      <w:r>
        <w:rPr>
          <w:rFonts w:hint="eastAsia" w:ascii="仿宋_GB2312" w:hAnsi="仿宋_GB2312" w:eastAsia="仿宋_GB2312" w:cs="仿宋_GB2312"/>
          <w:sz w:val="32"/>
          <w:szCs w:val="32"/>
          <w:lang w:eastAsia="zh-CN"/>
        </w:rPr>
        <w:t>中央</w:t>
      </w:r>
      <w:r>
        <w:rPr>
          <w:rFonts w:hint="eastAsia" w:ascii="仿宋_GB2312" w:hAnsi="仿宋_GB2312" w:eastAsia="仿宋_GB2312" w:cs="仿宋_GB2312"/>
          <w:sz w:val="32"/>
          <w:szCs w:val="32"/>
        </w:rPr>
        <w:t>财政专项扶贫资金</w:t>
      </w:r>
      <w:r>
        <w:rPr>
          <w:rFonts w:hint="eastAsia" w:ascii="仿宋_GB2312" w:hAnsi="仿宋_GB2312" w:eastAsia="仿宋_GB2312" w:cs="仿宋_GB2312"/>
          <w:sz w:val="32"/>
          <w:szCs w:val="32"/>
          <w:lang w:eastAsia="zh-CN"/>
        </w:rPr>
        <w:t>（中央少数民族发展资金）</w:t>
      </w:r>
    </w:p>
    <w:p>
      <w:pPr>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资金预算年度：20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p>
    <w:p>
      <w:pPr>
        <w:ind w:firstLine="720"/>
        <w:rPr>
          <w:rFonts w:hint="eastAsia" w:ascii="仿宋_GB2312" w:hAnsi="仿宋_GB2312" w:eastAsia="仿宋_GB2312" w:cs="仿宋_GB2312"/>
          <w:sz w:val="32"/>
          <w:szCs w:val="32"/>
        </w:rPr>
      </w:pP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文件名</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：《嵩明县财政局嵩明县扶贫办关于下达2020年度第</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批财政专项扶贫资金建设项目计划及拨付项目补助资金的通知》</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文号：嵩财农〔20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49</w:t>
      </w:r>
      <w:r>
        <w:rPr>
          <w:rFonts w:hint="eastAsia" w:ascii="仿宋_GB2312" w:hAnsi="仿宋_GB2312" w:eastAsia="仿宋_GB2312" w:cs="仿宋_GB2312"/>
          <w:sz w:val="32"/>
          <w:szCs w:val="32"/>
        </w:rPr>
        <w:t>号</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文件类型：资金下达文件</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文件金额：</w:t>
      </w:r>
      <w:r>
        <w:rPr>
          <w:rFonts w:hint="eastAsia" w:ascii="仿宋_GB2312" w:hAnsi="仿宋_GB2312" w:eastAsia="仿宋_GB2312" w:cs="仿宋_GB2312"/>
          <w:sz w:val="32"/>
          <w:szCs w:val="32"/>
          <w:lang w:val="en-US" w:eastAsia="zh-CN"/>
        </w:rPr>
        <w:t>758</w:t>
      </w:r>
      <w:r>
        <w:rPr>
          <w:rFonts w:hint="eastAsia" w:ascii="仿宋_GB2312" w:hAnsi="仿宋_GB2312" w:eastAsia="仿宋_GB2312" w:cs="仿宋_GB2312"/>
          <w:sz w:val="32"/>
          <w:szCs w:val="32"/>
        </w:rPr>
        <w:t>万元</w:t>
      </w:r>
    </w:p>
    <w:p>
      <w:pPr>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文件涉及的专项资金名称：</w:t>
      </w:r>
      <w:r>
        <w:rPr>
          <w:rFonts w:hint="eastAsia" w:ascii="仿宋_GB2312" w:hAnsi="仿宋_GB2312" w:eastAsia="仿宋_GB2312" w:cs="仿宋_GB2312"/>
          <w:sz w:val="32"/>
          <w:szCs w:val="32"/>
          <w:lang w:eastAsia="zh-CN"/>
        </w:rPr>
        <w:t>市级</w:t>
      </w:r>
      <w:r>
        <w:rPr>
          <w:rFonts w:hint="eastAsia" w:ascii="仿宋_GB2312" w:hAnsi="仿宋_GB2312" w:eastAsia="仿宋_GB2312" w:cs="仿宋_GB2312"/>
          <w:sz w:val="32"/>
          <w:szCs w:val="32"/>
        </w:rPr>
        <w:t>财政专项扶贫资金</w:t>
      </w:r>
      <w:r>
        <w:rPr>
          <w:rFonts w:hint="eastAsia" w:ascii="仿宋_GB2312" w:hAnsi="仿宋_GB2312" w:eastAsia="仿宋_GB2312" w:cs="仿宋_GB2312"/>
          <w:sz w:val="32"/>
          <w:szCs w:val="32"/>
          <w:lang w:eastAsia="zh-CN"/>
        </w:rPr>
        <w:t>、县级财政专项扶贫资金</w:t>
      </w:r>
    </w:p>
    <w:p>
      <w:pPr>
        <w:ind w:firstLine="720"/>
        <w:rPr>
          <w:rFonts w:hint="eastAsia" w:ascii="仿宋_GB2312" w:hAnsi="仿宋_GB2312" w:eastAsia="仿宋_GB2312" w:cs="仿宋_GB2312"/>
          <w:sz w:val="32"/>
          <w:szCs w:val="32"/>
        </w:rPr>
      </w:pP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公开部门监督举报电话：0871-67911983</w:t>
      </w:r>
    </w:p>
    <w:p>
      <w:pPr>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国务院扶贫办监督举报电话：12317</w:t>
      </w:r>
    </w:p>
    <w:p>
      <w:pPr>
        <w:ind w:firstLine="720"/>
        <w:rPr>
          <w:rFonts w:hint="eastAsia" w:ascii="仿宋_GB2312" w:hAnsi="仿宋_GB2312" w:eastAsia="仿宋_GB2312" w:cs="仿宋_GB2312"/>
          <w:sz w:val="32"/>
          <w:szCs w:val="32"/>
        </w:rPr>
      </w:pP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附件：1.《嵩明县财政局嵩明县扶贫办下达2020年度第一批财政（中央）专项扶贫资金建设项目计划及拨付项目补助资金的通知》</w:t>
      </w:r>
    </w:p>
    <w:p>
      <w:pPr>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《嵩明县财政局嵩明县扶贫办关于下达2020年度第二批财政专项扶贫资金建设项目计划及拨付项目补助资金的通知》</w:t>
      </w:r>
    </w:p>
    <w:p>
      <w:pPr>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3.</w:t>
      </w:r>
      <w:r>
        <w:rPr>
          <w:rFonts w:hint="eastAsia" w:ascii="仿宋_GB2312" w:hAnsi="仿宋_GB2312" w:eastAsia="仿宋_GB2312" w:cs="仿宋_GB2312"/>
          <w:sz w:val="32"/>
          <w:szCs w:val="32"/>
        </w:rPr>
        <w:t>《关于开展民族团结进步示范村建设的通知》</w:t>
      </w:r>
    </w:p>
    <w:p>
      <w:pPr>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4.</w:t>
      </w:r>
      <w:r>
        <w:rPr>
          <w:rFonts w:hint="eastAsia" w:ascii="仿宋_GB2312" w:hAnsi="仿宋_GB2312" w:eastAsia="仿宋_GB2312" w:cs="仿宋_GB2312"/>
          <w:sz w:val="32"/>
          <w:szCs w:val="32"/>
        </w:rPr>
        <w:t>关于下达</w:t>
      </w:r>
      <w:r>
        <w:rPr>
          <w:rFonts w:hint="eastAsia" w:ascii="仿宋_GB2312" w:hAnsi="仿宋_GB2312" w:eastAsia="仿宋_GB2312" w:cs="仿宋_GB2312"/>
          <w:sz w:val="32"/>
          <w:szCs w:val="32"/>
          <w:lang w:eastAsia="zh-CN"/>
        </w:rPr>
        <w:t>嵩明</w:t>
      </w:r>
      <w:r>
        <w:rPr>
          <w:rFonts w:hint="eastAsia" w:ascii="仿宋_GB2312" w:hAnsi="仿宋_GB2312" w:eastAsia="仿宋_GB2312" w:cs="仿宋_GB2312"/>
          <w:sz w:val="32"/>
          <w:szCs w:val="32"/>
        </w:rPr>
        <w:t>县2020年第四批中央财政专项扶贫资金及项目的通知》</w:t>
      </w:r>
    </w:p>
    <w:p>
      <w:pPr>
        <w:ind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《嵩明县财政局嵩明县扶贫办关于下达2020年度第</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批财政专项扶贫资金建设项目计划及拨付项目补助资金的通知》</w:t>
      </w:r>
    </w:p>
    <w:p>
      <w:pPr>
        <w:ind w:firstLine="720"/>
        <w:rPr>
          <w:rFonts w:hint="eastAsia" w:ascii="仿宋_GB2312" w:hAnsi="仿宋_GB2312" w:eastAsia="仿宋_GB2312" w:cs="仿宋_GB2312"/>
          <w:sz w:val="32"/>
          <w:szCs w:val="32"/>
        </w:rPr>
      </w:pPr>
      <w:bookmarkStart w:id="0" w:name="_GoBack"/>
      <w:bookmarkEnd w:id="0"/>
    </w:p>
    <w:p>
      <w:pPr>
        <w:ind w:firstLine="720"/>
        <w:rPr>
          <w:rFonts w:hint="default" w:ascii="仿宋_GB2312" w:hAnsi="仿宋_GB2312" w:eastAsia="仿宋_GB2312" w:cs="仿宋_GB2312"/>
          <w:sz w:val="32"/>
          <w:szCs w:val="32"/>
          <w:lang w:val="en-US" w:eastAsia="zh-CN"/>
        </w:rPr>
      </w:pPr>
    </w:p>
    <w:p>
      <w:pPr>
        <w:ind w:firstLine="800" w:firstLineChars="250"/>
        <w:rPr>
          <w:rFonts w:ascii="仿宋_GB2312" w:hAnsi="仿宋_GB2312" w:eastAsia="仿宋_GB2312" w:cs="仿宋_GB2312"/>
          <w:sz w:val="32"/>
          <w:szCs w:val="32"/>
        </w:rPr>
      </w:pPr>
    </w:p>
    <w:sectPr>
      <w:pgSz w:w="11906" w:h="16838"/>
      <w:pgMar w:top="1134" w:right="1587" w:bottom="113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Arial Unicode MS"/>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75E66"/>
    <w:rsid w:val="00243710"/>
    <w:rsid w:val="00311D82"/>
    <w:rsid w:val="00594257"/>
    <w:rsid w:val="00667439"/>
    <w:rsid w:val="00682690"/>
    <w:rsid w:val="006826A3"/>
    <w:rsid w:val="007042B7"/>
    <w:rsid w:val="00716182"/>
    <w:rsid w:val="00957EE0"/>
    <w:rsid w:val="0097045E"/>
    <w:rsid w:val="00A10E78"/>
    <w:rsid w:val="00BC3A29"/>
    <w:rsid w:val="00BE78C4"/>
    <w:rsid w:val="00BF26A6"/>
    <w:rsid w:val="00BF5EA9"/>
    <w:rsid w:val="00E1772A"/>
    <w:rsid w:val="00F018ED"/>
    <w:rsid w:val="00F1160B"/>
    <w:rsid w:val="422B1930"/>
    <w:rsid w:val="4609738C"/>
    <w:rsid w:val="52D75E66"/>
    <w:rsid w:val="57BA4720"/>
    <w:rsid w:val="59F75D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A3E0D7-2781-4F6F-87CD-FC668C1102CC}">
  <ds:schemaRefs/>
</ds:datastoreItem>
</file>

<file path=docProps/app.xml><?xml version="1.0" encoding="utf-8"?>
<Properties xmlns="http://schemas.openxmlformats.org/officeDocument/2006/extended-properties" xmlns:vt="http://schemas.openxmlformats.org/officeDocument/2006/docPropsVTypes">
  <Template>Normal</Template>
  <Company>昆明市直属党政机关单位</Company>
  <Pages>6</Pages>
  <Words>325</Words>
  <Characters>1859</Characters>
  <Lines>15</Lines>
  <Paragraphs>4</Paragraphs>
  <TotalTime>0</TotalTime>
  <ScaleCrop>false</ScaleCrop>
  <LinksUpToDate>false</LinksUpToDate>
  <CharactersWithSpaces>2180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2019-11-27T10:41:00Z</dcterms:created>
  <dc:creator>侯永瑾</dc:creator>
  <cp:lastModifiedBy>lenovo</cp:lastModifiedBy>
  <cp:lastPrinted>2020-05-18T00:15:00Z</cp:lastPrinted>
  <dcterms:modified xsi:type="dcterms:W3CDTF">2020-06-02T02:30:12Z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