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E7" w:rsidRPr="0067079C" w:rsidRDefault="00A72053" w:rsidP="00994932">
      <w:pPr>
        <w:rPr>
          <w:rFonts w:ascii="黑体" w:eastAsia="黑体" w:hAnsi="黑体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462.75pt">
            <v:imagedata r:id="rId6" o:title=""/>
          </v:shape>
        </w:pict>
      </w:r>
    </w:p>
    <w:p w:rsidR="00F045E7" w:rsidRPr="0067079C" w:rsidRDefault="00F045E7" w:rsidP="0099493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br w:type="column"/>
      </w:r>
      <w:r w:rsidRPr="0067079C">
        <w:rPr>
          <w:rFonts w:ascii="黑体" w:eastAsia="黑体" w:hAnsi="黑体" w:hint="eastAsia"/>
          <w:sz w:val="28"/>
          <w:szCs w:val="28"/>
        </w:rPr>
        <w:lastRenderedPageBreak/>
        <w:t>嵩明县行政职权服务规范</w:t>
      </w:r>
    </w:p>
    <w:p w:rsidR="00F045E7" w:rsidRDefault="00F045E7" w:rsidP="00994932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黑体"/>
          <w:sz w:val="28"/>
          <w:szCs w:val="28"/>
        </w:rPr>
      </w:pPr>
    </w:p>
    <w:p w:rsidR="00F045E7" w:rsidRDefault="00F045E7" w:rsidP="00994932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黑体"/>
          <w:sz w:val="28"/>
          <w:szCs w:val="28"/>
        </w:rPr>
      </w:pPr>
    </w:p>
    <w:p w:rsidR="00F045E7" w:rsidRDefault="00F045E7" w:rsidP="00994932">
      <w:pPr>
        <w:adjustRightInd w:val="0"/>
        <w:snapToGrid w:val="0"/>
        <w:spacing w:line="800" w:lineRule="exact"/>
        <w:rPr>
          <w:rFonts w:ascii="方正小标宋_GBK" w:eastAsia="方正小标宋_GBK" w:hAnsi="黑体"/>
          <w:sz w:val="28"/>
          <w:szCs w:val="28"/>
        </w:rPr>
      </w:pPr>
    </w:p>
    <w:p w:rsidR="00F045E7" w:rsidRDefault="00F045E7" w:rsidP="00994932">
      <w:pPr>
        <w:adjustRightInd w:val="0"/>
        <w:snapToGrid w:val="0"/>
        <w:spacing w:line="800" w:lineRule="exact"/>
        <w:rPr>
          <w:rFonts w:ascii="方正小标宋_GBK" w:eastAsia="方正小标宋_GBK" w:hAnsi="黑体"/>
          <w:sz w:val="28"/>
          <w:szCs w:val="28"/>
        </w:rPr>
      </w:pPr>
    </w:p>
    <w:p w:rsidR="00F045E7" w:rsidRDefault="00F045E7" w:rsidP="0099493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5D02B7">
        <w:rPr>
          <w:rFonts w:ascii="方正小标宋_GBK" w:eastAsia="方正小标宋_GBK" w:hAnsi="黑体" w:hint="eastAsia"/>
          <w:sz w:val="36"/>
          <w:szCs w:val="36"/>
        </w:rPr>
        <w:t>个体工商户开业、变更、注销登记</w:t>
      </w:r>
    </w:p>
    <w:p w:rsidR="00F045E7" w:rsidRPr="0067079C" w:rsidRDefault="00F045E7" w:rsidP="0099493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67079C">
        <w:rPr>
          <w:rFonts w:ascii="方正小标宋_GBK" w:eastAsia="方正小标宋_GBK" w:hAnsi="黑体" w:hint="eastAsia"/>
          <w:sz w:val="36"/>
          <w:szCs w:val="36"/>
        </w:rPr>
        <w:t>办事指南（简版）</w:t>
      </w:r>
    </w:p>
    <w:p w:rsidR="00F045E7" w:rsidRDefault="00F045E7" w:rsidP="00994932">
      <w:pPr>
        <w:rPr>
          <w:sz w:val="44"/>
          <w:szCs w:val="44"/>
        </w:rPr>
      </w:pPr>
    </w:p>
    <w:p w:rsidR="00F045E7" w:rsidRDefault="00F045E7" w:rsidP="00994932">
      <w:pPr>
        <w:rPr>
          <w:sz w:val="44"/>
          <w:szCs w:val="44"/>
        </w:rPr>
      </w:pPr>
    </w:p>
    <w:p w:rsidR="00F045E7" w:rsidRDefault="00F045E7" w:rsidP="00994932">
      <w:pPr>
        <w:rPr>
          <w:sz w:val="44"/>
          <w:szCs w:val="44"/>
        </w:rPr>
      </w:pPr>
    </w:p>
    <w:p w:rsidR="00F045E7" w:rsidRPr="004B7FAD" w:rsidRDefault="00F045E7" w:rsidP="00994932">
      <w:pPr>
        <w:rPr>
          <w:sz w:val="44"/>
          <w:szCs w:val="44"/>
        </w:rPr>
      </w:pPr>
    </w:p>
    <w:p w:rsidR="00F045E7" w:rsidRPr="0067079C" w:rsidRDefault="00F045E7" w:rsidP="00994932">
      <w:pPr>
        <w:rPr>
          <w:sz w:val="28"/>
          <w:szCs w:val="28"/>
        </w:rPr>
      </w:pPr>
    </w:p>
    <w:p w:rsidR="00F045E7" w:rsidRPr="0067079C" w:rsidRDefault="00F045E7" w:rsidP="00994932">
      <w:pPr>
        <w:jc w:val="center"/>
        <w:rPr>
          <w:rFonts w:ascii="黑体" w:eastAsia="黑体" w:hAnsi="黑体"/>
          <w:sz w:val="28"/>
          <w:szCs w:val="28"/>
        </w:rPr>
      </w:pPr>
      <w:r w:rsidRPr="0067079C">
        <w:rPr>
          <w:rFonts w:ascii="黑体" w:eastAsia="黑体" w:hAnsi="黑体" w:hint="eastAsia"/>
          <w:sz w:val="28"/>
          <w:szCs w:val="28"/>
        </w:rPr>
        <w:t>嵩明县</w:t>
      </w:r>
      <w:r>
        <w:rPr>
          <w:rFonts w:ascii="黑体" w:eastAsia="黑体" w:hAnsi="黑体" w:hint="eastAsia"/>
          <w:sz w:val="28"/>
          <w:szCs w:val="28"/>
        </w:rPr>
        <w:t>市场监督管理</w:t>
      </w:r>
      <w:r w:rsidRPr="0067079C">
        <w:rPr>
          <w:rFonts w:ascii="黑体" w:eastAsia="黑体" w:hAnsi="黑体" w:hint="eastAsia"/>
          <w:sz w:val="28"/>
          <w:szCs w:val="28"/>
        </w:rPr>
        <w:t>局</w:t>
      </w:r>
    </w:p>
    <w:p w:rsidR="00F045E7" w:rsidRPr="0067079C" w:rsidRDefault="00F045E7" w:rsidP="00994932">
      <w:pPr>
        <w:jc w:val="center"/>
        <w:rPr>
          <w:rFonts w:ascii="黑体" w:eastAsia="黑体" w:hAnsi="黑体"/>
          <w:sz w:val="28"/>
          <w:szCs w:val="28"/>
        </w:rPr>
        <w:sectPr w:rsidR="00F045E7" w:rsidRPr="0067079C" w:rsidSect="0067079C">
          <w:headerReference w:type="default" r:id="rId7"/>
          <w:footerReference w:type="even" r:id="rId8"/>
          <w:footerReference w:type="default" r:id="rId9"/>
          <w:headerReference w:type="first" r:id="rId10"/>
          <w:pgSz w:w="16838" w:h="11906" w:orient="landscape"/>
          <w:pgMar w:top="1134" w:right="964" w:bottom="1134" w:left="1134" w:header="851" w:footer="992" w:gutter="0"/>
          <w:pgNumType w:fmt="numberInDash" w:start="1"/>
          <w:cols w:num="2" w:space="2268"/>
          <w:titlePg/>
          <w:docGrid w:type="lines" w:linePitch="312"/>
        </w:sectPr>
      </w:pPr>
      <w:r w:rsidRPr="0067079C">
        <w:rPr>
          <w:rFonts w:ascii="黑体" w:eastAsia="黑体" w:hAnsi="黑体"/>
          <w:sz w:val="28"/>
          <w:szCs w:val="28"/>
        </w:rPr>
        <w:t>2018</w:t>
      </w:r>
      <w:r w:rsidRPr="0067079C">
        <w:rPr>
          <w:rFonts w:ascii="黑体" w:eastAsia="黑体" w:hAnsi="黑体" w:hint="eastAsia"/>
          <w:sz w:val="28"/>
          <w:szCs w:val="28"/>
        </w:rPr>
        <w:t>年</w:t>
      </w:r>
      <w:r w:rsidR="00F0708B">
        <w:rPr>
          <w:rFonts w:ascii="黑体" w:eastAsia="黑体" w:hAnsi="黑体"/>
          <w:sz w:val="28"/>
          <w:szCs w:val="28"/>
        </w:rPr>
        <w:t>7</w:t>
      </w:r>
      <w:r w:rsidRPr="0067079C">
        <w:rPr>
          <w:rFonts w:ascii="黑体" w:eastAsia="黑体" w:hAnsi="黑体" w:hint="eastAsia"/>
          <w:sz w:val="28"/>
          <w:szCs w:val="28"/>
        </w:rPr>
        <w:t>月</w:t>
      </w:r>
      <w:r w:rsidR="00F0708B">
        <w:rPr>
          <w:rFonts w:ascii="黑体" w:eastAsia="黑体" w:hAnsi="黑体"/>
          <w:sz w:val="28"/>
          <w:szCs w:val="28"/>
        </w:rPr>
        <w:t>31</w:t>
      </w:r>
      <w:bookmarkStart w:id="0" w:name="_GoBack"/>
      <w:bookmarkEnd w:id="0"/>
      <w:r w:rsidRPr="0067079C">
        <w:rPr>
          <w:rFonts w:ascii="黑体" w:eastAsia="黑体" w:hAnsi="黑体" w:hint="eastAsia"/>
          <w:sz w:val="28"/>
          <w:szCs w:val="28"/>
        </w:rPr>
        <w:t>日</w:t>
      </w:r>
    </w:p>
    <w:p w:rsidR="00F045E7" w:rsidRDefault="00F045E7" w:rsidP="005D02B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5D02B7">
        <w:rPr>
          <w:rFonts w:ascii="方正小标宋_GBK" w:eastAsia="方正小标宋_GBK" w:hAnsi="黑体" w:hint="eastAsia"/>
          <w:sz w:val="36"/>
          <w:szCs w:val="36"/>
        </w:rPr>
        <w:lastRenderedPageBreak/>
        <w:t>个体工商户开业、变更、注销登记</w:t>
      </w:r>
    </w:p>
    <w:p w:rsidR="00F045E7" w:rsidRPr="00994932" w:rsidRDefault="00F045E7" w:rsidP="00994932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994932">
        <w:rPr>
          <w:rFonts w:ascii="黑体" w:eastAsia="黑体" w:hAnsi="黑体" w:hint="eastAsia"/>
          <w:sz w:val="36"/>
          <w:szCs w:val="36"/>
        </w:rPr>
        <w:t>办事指南</w:t>
      </w:r>
      <w:r>
        <w:rPr>
          <w:rFonts w:ascii="黑体" w:eastAsia="黑体" w:hAnsi="黑体" w:hint="eastAsia"/>
          <w:sz w:val="36"/>
          <w:szCs w:val="36"/>
        </w:rPr>
        <w:t>（简版）</w:t>
      </w:r>
    </w:p>
    <w:p w:rsidR="00F045E7" w:rsidRPr="00994932" w:rsidRDefault="00F045E7" w:rsidP="00994932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F045E7" w:rsidRPr="00994932" w:rsidRDefault="00F045E7" w:rsidP="009A2134">
      <w:pPr>
        <w:spacing w:line="120" w:lineRule="auto"/>
        <w:ind w:rightChars="-1" w:right="-2" w:firstLineChars="200" w:firstLine="420"/>
        <w:outlineLvl w:val="0"/>
        <w:rPr>
          <w:rFonts w:ascii="黑体" w:eastAsia="黑体" w:hAnsi="黑体"/>
        </w:rPr>
      </w:pPr>
      <w:r w:rsidRPr="00994932">
        <w:rPr>
          <w:rFonts w:ascii="黑体" w:eastAsia="黑体" w:hAnsi="黑体" w:hint="eastAsia"/>
        </w:rPr>
        <w:t>一、受理范围</w:t>
      </w:r>
      <w:r>
        <w:rPr>
          <w:rFonts w:ascii="黑体" w:eastAsia="黑体" w:hAnsi="黑体" w:hint="eastAsia"/>
        </w:rPr>
        <w:t>：</w:t>
      </w:r>
    </w:p>
    <w:p w:rsidR="00F045E7" w:rsidRDefault="00F045E7" w:rsidP="009A2134">
      <w:pPr>
        <w:spacing w:line="120" w:lineRule="auto"/>
        <w:ind w:firstLineChars="200" w:firstLine="420"/>
        <w:outlineLvl w:val="0"/>
        <w:rPr>
          <w:rFonts w:ascii="宋体"/>
        </w:rPr>
      </w:pPr>
      <w:bookmarkStart w:id="1" w:name="_Toc371002663"/>
      <w:r w:rsidRPr="00994932">
        <w:rPr>
          <w:rFonts w:ascii="宋体" w:hAnsi="宋体" w:hint="eastAsia"/>
        </w:rPr>
        <w:t>嵩明县</w:t>
      </w:r>
      <w:r>
        <w:rPr>
          <w:rFonts w:ascii="宋体" w:hAnsi="宋体" w:hint="eastAsia"/>
        </w:rPr>
        <w:t>市场监督管理局依照《</w:t>
      </w:r>
      <w:r w:rsidRPr="00C51068">
        <w:rPr>
          <w:rFonts w:ascii="宋体" w:hAnsi="宋体" w:hint="eastAsia"/>
        </w:rPr>
        <w:t>个体工商户登记管理办法</w:t>
      </w:r>
      <w:r>
        <w:rPr>
          <w:rFonts w:ascii="宋体" w:hAnsi="宋体" w:hint="eastAsia"/>
        </w:rPr>
        <w:t>》、《</w:t>
      </w:r>
      <w:r w:rsidRPr="00C51068">
        <w:rPr>
          <w:rFonts w:ascii="宋体" w:hAnsi="宋体" w:hint="eastAsia"/>
        </w:rPr>
        <w:t>个体工商户条例</w:t>
      </w:r>
      <w:r>
        <w:rPr>
          <w:rFonts w:ascii="宋体" w:hAnsi="宋体" w:hint="eastAsia"/>
        </w:rPr>
        <w:t>》进行个体工商户登记的行政许可申请</w:t>
      </w:r>
      <w:r w:rsidRPr="00994932">
        <w:rPr>
          <w:rFonts w:ascii="宋体" w:hAnsi="宋体" w:hint="eastAsia"/>
        </w:rPr>
        <w:t>。</w:t>
      </w:r>
    </w:p>
    <w:p w:rsidR="00F045E7" w:rsidRDefault="00F045E7" w:rsidP="009A2134">
      <w:pPr>
        <w:spacing w:line="120" w:lineRule="auto"/>
        <w:ind w:rightChars="-1" w:right="-2" w:firstLineChars="200" w:firstLine="420"/>
        <w:outlineLvl w:val="0"/>
        <w:rPr>
          <w:rFonts w:ascii="黑体" w:eastAsia="黑体" w:hAnsi="黑体"/>
        </w:rPr>
      </w:pPr>
      <w:r w:rsidRPr="000F57DB">
        <w:rPr>
          <w:rFonts w:ascii="黑体" w:eastAsia="黑体" w:hAnsi="黑体" w:hint="eastAsia"/>
        </w:rPr>
        <w:t>二、</w:t>
      </w:r>
      <w:r>
        <w:rPr>
          <w:rFonts w:ascii="黑体" w:eastAsia="黑体" w:hAnsi="黑体" w:hint="eastAsia"/>
        </w:rPr>
        <w:t>办理</w:t>
      </w:r>
      <w:r w:rsidRPr="000F57DB">
        <w:rPr>
          <w:rFonts w:ascii="黑体" w:eastAsia="黑体" w:hAnsi="黑体" w:hint="eastAsia"/>
        </w:rPr>
        <w:t>依据：</w:t>
      </w:r>
    </w:p>
    <w:p w:rsidR="00F045E7" w:rsidRDefault="00F045E7" w:rsidP="009A2134">
      <w:pPr>
        <w:spacing w:line="120" w:lineRule="auto"/>
        <w:ind w:firstLineChars="200" w:firstLine="420"/>
        <w:outlineLvl w:val="0"/>
        <w:rPr>
          <w:rFonts w:ascii="宋体"/>
        </w:rPr>
      </w:pPr>
      <w:r>
        <w:rPr>
          <w:rFonts w:ascii="宋体" w:hAnsi="宋体" w:hint="eastAsia"/>
        </w:rPr>
        <w:t>《</w:t>
      </w:r>
      <w:r w:rsidRPr="00C51068">
        <w:rPr>
          <w:rFonts w:ascii="宋体" w:hAnsi="宋体" w:hint="eastAsia"/>
        </w:rPr>
        <w:t>个体工商户登记管理办法</w:t>
      </w:r>
      <w:r>
        <w:rPr>
          <w:rFonts w:ascii="宋体" w:hAnsi="宋体" w:hint="eastAsia"/>
        </w:rPr>
        <w:t>》全文、《</w:t>
      </w:r>
      <w:r w:rsidRPr="00C51068">
        <w:rPr>
          <w:rFonts w:ascii="宋体" w:hAnsi="宋体" w:hint="eastAsia"/>
        </w:rPr>
        <w:t>个体工商户条例</w:t>
      </w:r>
      <w:r>
        <w:rPr>
          <w:rFonts w:ascii="宋体" w:hAnsi="宋体" w:hint="eastAsia"/>
        </w:rPr>
        <w:t>》全文</w:t>
      </w:r>
    </w:p>
    <w:p w:rsidR="00F045E7" w:rsidRDefault="00F045E7" w:rsidP="009A2134">
      <w:pPr>
        <w:spacing w:line="120" w:lineRule="auto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</w:t>
      </w:r>
      <w:r w:rsidRPr="00994932">
        <w:rPr>
          <w:rFonts w:ascii="黑体" w:eastAsia="黑体" w:hAnsi="黑体" w:hint="eastAsia"/>
        </w:rPr>
        <w:t>审批条件</w:t>
      </w:r>
      <w:bookmarkEnd w:id="1"/>
      <w:r>
        <w:rPr>
          <w:rFonts w:ascii="黑体" w:eastAsia="黑体" w:hAnsi="黑体" w:hint="eastAsia"/>
        </w:rPr>
        <w:t>：</w:t>
      </w:r>
    </w:p>
    <w:p w:rsidR="009A2134" w:rsidRPr="009A2134" w:rsidRDefault="009A2134" w:rsidP="009A2134">
      <w:pPr>
        <w:widowControl/>
        <w:shd w:val="clear" w:color="auto" w:fill="FFFFFF"/>
        <w:spacing w:line="120" w:lineRule="auto"/>
        <w:ind w:firstLine="480"/>
        <w:jc w:val="left"/>
        <w:rPr>
          <w:rFonts w:ascii="Arial" w:hAnsi="Arial" w:cs="Arial"/>
          <w:color w:val="333333"/>
          <w:kern w:val="0"/>
        </w:rPr>
      </w:pPr>
      <w:r>
        <w:rPr>
          <w:rFonts w:ascii="宋体" w:hAnsi="宋体" w:hint="eastAsia"/>
        </w:rPr>
        <w:t>《</w:t>
      </w:r>
      <w:r w:rsidRPr="00C51068">
        <w:rPr>
          <w:rFonts w:ascii="宋体" w:hAnsi="宋体" w:hint="eastAsia"/>
        </w:rPr>
        <w:t>个体工商户登记管理办法</w:t>
      </w:r>
      <w:r>
        <w:rPr>
          <w:rFonts w:ascii="宋体" w:hAnsi="宋体" w:hint="eastAsia"/>
        </w:rPr>
        <w:t>》</w:t>
      </w:r>
      <w:r w:rsidRPr="009A2134">
        <w:rPr>
          <w:rFonts w:ascii="Arial" w:hAnsi="Arial" w:cs="Arial"/>
          <w:color w:val="333333"/>
          <w:kern w:val="0"/>
        </w:rPr>
        <w:t>第十四条　申请个体工商户注册登记，应当提交下列文件：（一）申请人签署的个体工商户注册登记申请书；（二）申请人身份证明；（三）经营场所证明；（四）国家工商行政管理总局规定提交的其他文件。</w:t>
      </w:r>
    </w:p>
    <w:p w:rsidR="009A2134" w:rsidRPr="009A2134" w:rsidRDefault="009A2134" w:rsidP="009A2134">
      <w:pPr>
        <w:widowControl/>
        <w:shd w:val="clear" w:color="auto" w:fill="FFFFFF"/>
        <w:spacing w:line="120" w:lineRule="auto"/>
        <w:ind w:firstLine="480"/>
        <w:jc w:val="left"/>
        <w:rPr>
          <w:rFonts w:ascii="Arial" w:hAnsi="Arial" w:cs="Arial"/>
          <w:color w:val="333333"/>
          <w:kern w:val="0"/>
        </w:rPr>
      </w:pPr>
      <w:r w:rsidRPr="009A2134">
        <w:rPr>
          <w:rFonts w:ascii="Arial" w:hAnsi="Arial" w:cs="Arial"/>
          <w:color w:val="333333"/>
          <w:kern w:val="0"/>
        </w:rPr>
        <w:t>第十五条　申请个体工商户变更登记，应当提交下列文件：（一）申请人签署的个体工商户变更登记申请书；（二）申请经营场所变更的，应当提交新经营场所证明；（三）国家工商行政管理总局规定提交的其他文件。</w:t>
      </w:r>
    </w:p>
    <w:p w:rsidR="009A2134" w:rsidRPr="009A2134" w:rsidRDefault="009A2134" w:rsidP="009A2134">
      <w:pPr>
        <w:widowControl/>
        <w:shd w:val="clear" w:color="auto" w:fill="FFFFFF"/>
        <w:spacing w:line="120" w:lineRule="auto"/>
        <w:ind w:firstLine="480"/>
        <w:jc w:val="left"/>
        <w:rPr>
          <w:rFonts w:ascii="Arial" w:hAnsi="Arial" w:cs="Arial"/>
          <w:color w:val="333333"/>
          <w:kern w:val="0"/>
        </w:rPr>
      </w:pPr>
      <w:r w:rsidRPr="009A2134">
        <w:rPr>
          <w:rFonts w:ascii="Arial" w:hAnsi="Arial" w:cs="Arial"/>
          <w:color w:val="333333"/>
          <w:kern w:val="0"/>
        </w:rPr>
        <w:t>第十六条　申请个体工商户注销登记，应当提交下列文件：（一）申请人签署的个体工商户注销登记申请书；（二）个体工商户营业执照正本及所有副本；（三）国家工商行政管理总局规定提交的其他文件。</w:t>
      </w:r>
    </w:p>
    <w:p w:rsidR="00F045E7" w:rsidRPr="00994932" w:rsidRDefault="00F045E7" w:rsidP="009A2134">
      <w:pPr>
        <w:spacing w:line="120" w:lineRule="auto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Pr="00994932">
        <w:rPr>
          <w:rFonts w:ascii="黑体" w:eastAsia="黑体" w:hAnsi="黑体" w:hint="eastAsia"/>
        </w:rPr>
        <w:t>、受理形式和地点</w:t>
      </w:r>
      <w:r>
        <w:rPr>
          <w:rFonts w:ascii="黑体" w:eastAsia="黑体" w:hAnsi="黑体" w:hint="eastAsia"/>
        </w:rPr>
        <w:t>：</w:t>
      </w:r>
    </w:p>
    <w:p w:rsidR="00F045E7" w:rsidRDefault="00F045E7" w:rsidP="009A2134">
      <w:pPr>
        <w:spacing w:line="120" w:lineRule="auto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受理形式：</w:t>
      </w:r>
      <w:r>
        <w:rPr>
          <w:rFonts w:ascii="宋体" w:hAnsi="宋体" w:hint="eastAsia"/>
        </w:rPr>
        <w:t>窗口</w:t>
      </w:r>
      <w:r w:rsidRPr="00994932">
        <w:rPr>
          <w:rFonts w:ascii="宋体" w:hAnsi="宋体" w:hint="eastAsia"/>
        </w:rPr>
        <w:t>受理</w:t>
      </w:r>
    </w:p>
    <w:p w:rsidR="00F045E7" w:rsidRPr="00994932" w:rsidRDefault="00F045E7" w:rsidP="009A2134">
      <w:pPr>
        <w:spacing w:line="120" w:lineRule="auto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受理地点：</w:t>
      </w:r>
      <w:r>
        <w:rPr>
          <w:rFonts w:ascii="宋体" w:hAnsi="宋体" w:hint="eastAsia"/>
        </w:rPr>
        <w:t>嵩明县市场监督管理所</w:t>
      </w:r>
      <w:r w:rsidRPr="00994932">
        <w:rPr>
          <w:rFonts w:ascii="宋体" w:hAnsi="宋体" w:hint="eastAsia"/>
        </w:rPr>
        <w:t>服务窗口</w:t>
      </w:r>
    </w:p>
    <w:p w:rsidR="00F045E7" w:rsidRPr="00994932" w:rsidRDefault="00F045E7" w:rsidP="009A2134">
      <w:pPr>
        <w:spacing w:line="120" w:lineRule="auto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地址：</w:t>
      </w:r>
      <w:r>
        <w:rPr>
          <w:rFonts w:ascii="宋体" w:hAnsi="宋体" w:hint="eastAsia"/>
        </w:rPr>
        <w:t>嵩阳所（县城南街</w:t>
      </w:r>
      <w:r>
        <w:rPr>
          <w:rFonts w:ascii="宋体" w:hAnsi="宋体"/>
        </w:rPr>
        <w:t>189</w:t>
      </w:r>
      <w:r>
        <w:rPr>
          <w:rFonts w:ascii="宋体" w:hAnsi="宋体" w:hint="eastAsia"/>
        </w:rPr>
        <w:t>号建设银行旁）、小街所（小街镇小小公路旁）、杨林开发区所（园区管委会党群服务中心）、职教园区所（职教基地三楼）、杨林所（杨林镇栏茂路</w:t>
      </w:r>
      <w:r>
        <w:rPr>
          <w:rFonts w:ascii="宋体" w:hAnsi="宋体"/>
        </w:rPr>
        <w:t>147</w:t>
      </w:r>
      <w:r>
        <w:rPr>
          <w:rFonts w:ascii="宋体" w:hAnsi="宋体" w:hint="eastAsia"/>
        </w:rPr>
        <w:t>号）、牛栏江所（牛栏江镇新营街</w:t>
      </w:r>
      <w:r>
        <w:rPr>
          <w:rFonts w:ascii="宋体" w:hAnsi="宋体"/>
        </w:rPr>
        <w:t>109</w:t>
      </w:r>
      <w:r>
        <w:rPr>
          <w:rFonts w:ascii="宋体" w:hAnsi="宋体" w:hint="eastAsia"/>
        </w:rPr>
        <w:t>号）</w:t>
      </w:r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 w:rsidRPr="00994932">
        <w:rPr>
          <w:rFonts w:ascii="黑体" w:eastAsia="黑体" w:hAnsi="黑体" w:hint="eastAsia"/>
        </w:rPr>
        <w:t>、审批时限</w:t>
      </w:r>
      <w:r>
        <w:rPr>
          <w:rFonts w:ascii="黑体" w:eastAsia="黑体" w:hAnsi="黑体" w:hint="eastAsia"/>
        </w:rPr>
        <w:t>：</w:t>
      </w:r>
    </w:p>
    <w:p w:rsidR="00F045E7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法定办理时限：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个</w:t>
      </w:r>
      <w:r w:rsidRPr="00994932">
        <w:rPr>
          <w:rFonts w:ascii="宋体" w:hAnsi="宋体" w:hint="eastAsia"/>
        </w:rPr>
        <w:t>工作日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名称预先核准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个工作日</w:t>
      </w:r>
      <w:r w:rsidRPr="00994932">
        <w:rPr>
          <w:rFonts w:ascii="宋体" w:hAnsi="宋体"/>
        </w:rPr>
        <w:t xml:space="preserve"> </w:t>
      </w:r>
    </w:p>
    <w:p w:rsidR="00F045E7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承诺办理时限：</w:t>
      </w:r>
      <w:r>
        <w:rPr>
          <w:rFonts w:ascii="宋体" w:hAnsi="宋体" w:hint="eastAsia"/>
        </w:rPr>
        <w:t>资料符合要求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个</w:t>
      </w:r>
      <w:r w:rsidRPr="00994932">
        <w:rPr>
          <w:rFonts w:ascii="宋体" w:hAnsi="宋体" w:hint="eastAsia"/>
        </w:rPr>
        <w:t>工作日</w:t>
      </w:r>
      <w:r>
        <w:rPr>
          <w:rFonts w:ascii="宋体" w:hAnsi="宋体"/>
        </w:rPr>
        <w:t>/</w:t>
      </w:r>
      <w:r w:rsidRPr="00994932">
        <w:rPr>
          <w:rFonts w:ascii="宋体" w:hAnsi="宋体" w:hint="eastAsia"/>
        </w:rPr>
        <w:t>即办</w:t>
      </w:r>
      <w:r>
        <w:rPr>
          <w:rFonts w:ascii="宋体" w:hAnsi="宋体" w:hint="eastAsia"/>
        </w:rPr>
        <w:t>（资料符合要求）</w:t>
      </w:r>
    </w:p>
    <w:p w:rsidR="00F045E7" w:rsidRPr="00994932" w:rsidRDefault="00F045E7" w:rsidP="00C54C14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bookmarkStart w:id="2" w:name="_Toc371002668"/>
      <w:r>
        <w:rPr>
          <w:rFonts w:ascii="黑体" w:eastAsia="黑体" w:hAnsi="黑体" w:hint="eastAsia"/>
        </w:rPr>
        <w:t>六、审批收费及依据：</w:t>
      </w:r>
    </w:p>
    <w:bookmarkEnd w:id="2"/>
    <w:p w:rsidR="00F045E7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本事项</w:t>
      </w:r>
      <w:r>
        <w:rPr>
          <w:rFonts w:ascii="宋体" w:hAnsi="宋体" w:hint="eastAsia"/>
        </w:rPr>
        <w:t>办理</w:t>
      </w:r>
      <w:r w:rsidRPr="00994932">
        <w:rPr>
          <w:rFonts w:ascii="宋体" w:hAnsi="宋体" w:hint="eastAsia"/>
        </w:rPr>
        <w:t>不收费</w:t>
      </w:r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</w:t>
      </w:r>
      <w:r w:rsidRPr="00994932">
        <w:rPr>
          <w:rFonts w:ascii="黑体" w:eastAsia="黑体" w:hAnsi="黑体" w:hint="eastAsia"/>
        </w:rPr>
        <w:t>、咨询电话</w:t>
      </w:r>
      <w:r>
        <w:rPr>
          <w:rFonts w:ascii="黑体" w:eastAsia="黑体" w:hAnsi="黑体" w:hint="eastAsia"/>
        </w:rPr>
        <w:t>：</w:t>
      </w:r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</w:t>
      </w:r>
      <w:r>
        <w:rPr>
          <w:rFonts w:ascii="宋体" w:hAnsi="宋体" w:hint="eastAsia"/>
        </w:rPr>
        <w:t>市场监督管理</w:t>
      </w:r>
      <w:r w:rsidRPr="00994932">
        <w:rPr>
          <w:rFonts w:ascii="宋体" w:hAnsi="宋体" w:hint="eastAsia"/>
        </w:rPr>
        <w:t>局</w:t>
      </w:r>
      <w:r>
        <w:rPr>
          <w:rFonts w:ascii="宋体" w:hAnsi="宋体" w:hint="eastAsia"/>
        </w:rPr>
        <w:t>行政审批</w:t>
      </w:r>
      <w:r w:rsidRPr="00994932">
        <w:rPr>
          <w:rFonts w:ascii="宋体" w:hAnsi="宋体" w:hint="eastAsia"/>
        </w:rPr>
        <w:t>科：</w:t>
      </w:r>
      <w:r w:rsidRPr="00994932">
        <w:rPr>
          <w:rFonts w:ascii="宋体" w:hAnsi="宋体"/>
        </w:rPr>
        <w:t>0871-679</w:t>
      </w:r>
      <w:r>
        <w:rPr>
          <w:rFonts w:ascii="宋体" w:hAnsi="宋体"/>
        </w:rPr>
        <w:t>22607</w:t>
      </w:r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八</w:t>
      </w:r>
      <w:r w:rsidRPr="00994932">
        <w:rPr>
          <w:rFonts w:ascii="黑体" w:eastAsia="黑体" w:hAnsi="黑体" w:hint="eastAsia"/>
        </w:rPr>
        <w:t>、监督电话</w:t>
      </w:r>
      <w:r>
        <w:rPr>
          <w:rFonts w:ascii="黑体" w:eastAsia="黑体" w:hAnsi="黑体" w:hint="eastAsia"/>
        </w:rPr>
        <w:t>：</w:t>
      </w:r>
    </w:p>
    <w:p w:rsidR="00F045E7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</w:t>
      </w:r>
      <w:r>
        <w:rPr>
          <w:rFonts w:ascii="宋体" w:hAnsi="宋体" w:hint="eastAsia"/>
        </w:rPr>
        <w:t>市场监督管理</w:t>
      </w:r>
      <w:r w:rsidRPr="00994932">
        <w:rPr>
          <w:rFonts w:ascii="宋体" w:hAnsi="宋体" w:hint="eastAsia"/>
        </w:rPr>
        <w:t>局</w:t>
      </w:r>
      <w:r>
        <w:rPr>
          <w:rFonts w:ascii="宋体" w:hAnsi="宋体" w:hint="eastAsia"/>
        </w:rPr>
        <w:t>办公室</w:t>
      </w:r>
      <w:r w:rsidRPr="00994932">
        <w:rPr>
          <w:rFonts w:ascii="宋体" w:hAnsi="宋体" w:hint="eastAsia"/>
        </w:rPr>
        <w:t>：</w:t>
      </w:r>
      <w:r w:rsidRPr="00994932">
        <w:rPr>
          <w:rFonts w:ascii="宋体" w:hAnsi="宋体"/>
        </w:rPr>
        <w:t>0871—679</w:t>
      </w:r>
      <w:r>
        <w:rPr>
          <w:rFonts w:ascii="宋体" w:hAnsi="宋体"/>
        </w:rPr>
        <w:t>21256</w:t>
      </w:r>
      <w:r w:rsidRPr="00994932">
        <w:rPr>
          <w:rFonts w:ascii="宋体" w:hAnsi="宋体"/>
        </w:rPr>
        <w:t xml:space="preserve"> </w:t>
      </w:r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县审改办：</w:t>
      </w:r>
      <w:r w:rsidRPr="00994932">
        <w:rPr>
          <w:rFonts w:ascii="宋体" w:hAnsi="宋体"/>
        </w:rPr>
        <w:t>0871-67929876</w:t>
      </w:r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县政务服务管理局</w:t>
      </w:r>
      <w:r>
        <w:rPr>
          <w:rFonts w:ascii="宋体" w:hAnsi="宋体" w:hint="eastAsia"/>
        </w:rPr>
        <w:t>服务科</w:t>
      </w:r>
      <w:r w:rsidRPr="00994932">
        <w:rPr>
          <w:rFonts w:ascii="宋体" w:hAnsi="宋体" w:hint="eastAsia"/>
        </w:rPr>
        <w:t>：</w:t>
      </w:r>
      <w:r w:rsidRPr="00994932">
        <w:rPr>
          <w:rFonts w:ascii="宋体" w:hAnsi="宋体"/>
        </w:rPr>
        <w:t>0871-67911008</w:t>
      </w:r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</w:t>
      </w:r>
      <w:r w:rsidRPr="00994932">
        <w:rPr>
          <w:rFonts w:ascii="黑体" w:eastAsia="黑体" w:hAnsi="黑体" w:hint="eastAsia"/>
        </w:rPr>
        <w:t>、相关文书及表单</w:t>
      </w:r>
      <w:r>
        <w:rPr>
          <w:rFonts w:ascii="黑体" w:eastAsia="黑体" w:hAnsi="黑体" w:hint="eastAsia"/>
        </w:rPr>
        <w:t>：</w:t>
      </w:r>
    </w:p>
    <w:p w:rsidR="00F045E7" w:rsidRPr="000358B5" w:rsidRDefault="00F045E7" w:rsidP="00994932">
      <w:pPr>
        <w:spacing w:line="260" w:lineRule="exact"/>
        <w:ind w:firstLineChars="200" w:firstLine="420"/>
        <w:outlineLvl w:val="0"/>
      </w:pPr>
      <w:r w:rsidRPr="00994932">
        <w:rPr>
          <w:rFonts w:ascii="宋体" w:hAnsi="宋体" w:hint="eastAsia"/>
        </w:rPr>
        <w:t>下载地址：</w:t>
      </w:r>
      <w:r>
        <w:rPr>
          <w:rFonts w:ascii="宋体" w:hAnsi="宋体" w:hint="eastAsia"/>
        </w:rPr>
        <w:t>云南省工商红盾信息网</w:t>
      </w:r>
      <w:hyperlink r:id="rId11" w:history="1">
        <w:r w:rsidRPr="000358B5">
          <w:rPr>
            <w:rStyle w:val="a7"/>
            <w:color w:val="auto"/>
            <w:u w:val="none"/>
          </w:rPr>
          <w:t>http://www.ynaic.gov.cn</w:t>
        </w:r>
      </w:hyperlink>
    </w:p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十、申请材料：</w:t>
      </w:r>
    </w:p>
    <w:p w:rsidR="00F045E7" w:rsidRDefault="00F045E7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</w:p>
    <w:p w:rsidR="007B2FC0" w:rsidRDefault="007B2FC0" w:rsidP="007B2FC0">
      <w:pPr>
        <w:spacing w:line="260" w:lineRule="exact"/>
        <w:outlineLvl w:val="0"/>
        <w:rPr>
          <w:rFonts w:ascii="黑体" w:eastAsia="黑体" w:hAnsi="黑体"/>
        </w:rPr>
      </w:pPr>
    </w:p>
    <w:p w:rsidR="00F045E7" w:rsidRPr="005D02B7" w:rsidRDefault="00F045E7" w:rsidP="007B2FC0">
      <w:pPr>
        <w:spacing w:line="260" w:lineRule="exact"/>
        <w:jc w:val="center"/>
        <w:outlineLvl w:val="0"/>
        <w:rPr>
          <w:rFonts w:ascii="黑体" w:eastAsia="黑体" w:hAnsi="黑体"/>
        </w:rPr>
      </w:pPr>
      <w:r w:rsidRPr="005D02B7">
        <w:rPr>
          <w:rFonts w:ascii="黑体" w:eastAsia="黑体" w:hAnsi="黑体" w:hint="eastAsia"/>
        </w:rPr>
        <w:t>个体工商户开业、变更、注销登记</w:t>
      </w:r>
    </w:p>
    <w:p w:rsidR="00F045E7" w:rsidRPr="00994932" w:rsidRDefault="00F045E7" w:rsidP="007B2FC0">
      <w:pPr>
        <w:spacing w:line="260" w:lineRule="exact"/>
        <w:jc w:val="center"/>
        <w:outlineLvl w:val="0"/>
        <w:rPr>
          <w:rFonts w:ascii="黑体" w:eastAsia="黑体" w:hAnsi="黑体"/>
        </w:rPr>
      </w:pPr>
      <w:r w:rsidRPr="00994932">
        <w:rPr>
          <w:rFonts w:ascii="黑体" w:eastAsia="黑体" w:hAnsi="黑体" w:hint="eastAsia"/>
        </w:rPr>
        <w:t>申请材料目录</w:t>
      </w:r>
    </w:p>
    <w:p w:rsidR="00F045E7" w:rsidRPr="00994932" w:rsidRDefault="00F045E7" w:rsidP="00994932">
      <w:pPr>
        <w:spacing w:line="260" w:lineRule="exact"/>
        <w:ind w:firstLineChars="200" w:firstLine="420"/>
        <w:jc w:val="center"/>
        <w:outlineLvl w:val="0"/>
        <w:rPr>
          <w:rFonts w:ascii="宋体"/>
        </w:rPr>
      </w:pPr>
    </w:p>
    <w:tbl>
      <w:tblPr>
        <w:tblW w:w="473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180"/>
        <w:gridCol w:w="785"/>
        <w:gridCol w:w="629"/>
        <w:gridCol w:w="467"/>
        <w:gridCol w:w="662"/>
        <w:gridCol w:w="567"/>
        <w:gridCol w:w="709"/>
        <w:gridCol w:w="567"/>
      </w:tblGrid>
      <w:tr w:rsidR="00F045E7" w:rsidRPr="00FC1FDF" w:rsidTr="007B2FC0">
        <w:trPr>
          <w:cantSplit/>
          <w:trHeight w:val="951"/>
        </w:trPr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提交材料名称</w:t>
            </w:r>
          </w:p>
        </w:tc>
        <w:tc>
          <w:tcPr>
            <w:tcW w:w="558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原件</w:t>
            </w: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447" w:type="pct"/>
            <w:vAlign w:val="center"/>
          </w:tcPr>
          <w:p w:rsidR="00F045E7" w:rsidRPr="00FC1FDF" w:rsidRDefault="00F045E7" w:rsidP="00994932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纸质</w:t>
            </w:r>
            <w:r w:rsidRPr="00FC1FDF">
              <w:rPr>
                <w:sz w:val="15"/>
                <w:szCs w:val="15"/>
              </w:rPr>
              <w:t>/</w:t>
            </w:r>
            <w:r w:rsidRPr="00FC1FDF">
              <w:rPr>
                <w:rFonts w:hint="eastAsia"/>
                <w:sz w:val="15"/>
                <w:szCs w:val="15"/>
              </w:rPr>
              <w:t>电子文件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份数</w:t>
            </w:r>
          </w:p>
        </w:tc>
        <w:tc>
          <w:tcPr>
            <w:tcW w:w="471" w:type="pct"/>
            <w:vAlign w:val="center"/>
          </w:tcPr>
          <w:p w:rsidR="00F045E7" w:rsidRPr="00FC1FDF" w:rsidRDefault="00F045E7" w:rsidP="00994932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新办</w:t>
            </w:r>
          </w:p>
        </w:tc>
        <w:tc>
          <w:tcPr>
            <w:tcW w:w="403" w:type="pct"/>
            <w:vAlign w:val="center"/>
          </w:tcPr>
          <w:p w:rsidR="00F045E7" w:rsidRPr="00FC1FDF" w:rsidRDefault="00F045E7" w:rsidP="00994932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504" w:type="pct"/>
            <w:vAlign w:val="center"/>
          </w:tcPr>
          <w:p w:rsidR="00F045E7" w:rsidRPr="00FC1FDF" w:rsidRDefault="00F045E7" w:rsidP="004F7566"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注销</w:t>
            </w:r>
          </w:p>
        </w:tc>
        <w:tc>
          <w:tcPr>
            <w:tcW w:w="403" w:type="pct"/>
            <w:vAlign w:val="center"/>
          </w:tcPr>
          <w:p w:rsidR="00F045E7" w:rsidRPr="00FC1FDF" w:rsidRDefault="00F045E7" w:rsidP="004F7566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补证</w:t>
            </w: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A7752F">
              <w:rPr>
                <w:rFonts w:ascii="宋体" w:hAnsi="Times New Roman" w:hint="eastAsia"/>
                <w:kern w:val="0"/>
                <w:sz w:val="15"/>
                <w:szCs w:val="15"/>
              </w:rPr>
              <w:t>个体工商户设立登记申请书</w:t>
            </w:r>
          </w:p>
        </w:tc>
        <w:tc>
          <w:tcPr>
            <w:tcW w:w="558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dstrike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A7752F">
              <w:rPr>
                <w:rFonts w:ascii="宋体" w:hAnsi="Times New Roman" w:hint="eastAsia"/>
                <w:kern w:val="0"/>
                <w:sz w:val="15"/>
                <w:szCs w:val="15"/>
              </w:rPr>
              <w:t>申请人身份证明</w:t>
            </w:r>
          </w:p>
        </w:tc>
        <w:tc>
          <w:tcPr>
            <w:tcW w:w="558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 w:hint="eastAsia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A7752F">
              <w:rPr>
                <w:rFonts w:ascii="宋体" w:hAnsi="Times New Roman" w:hint="eastAsia"/>
                <w:kern w:val="0"/>
                <w:sz w:val="15"/>
                <w:szCs w:val="15"/>
              </w:rPr>
              <w:t>经营场所证明</w:t>
            </w:r>
          </w:p>
        </w:tc>
        <w:tc>
          <w:tcPr>
            <w:tcW w:w="558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54458C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  <w:r w:rsidRPr="0054458C"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1550" w:type="pct"/>
            <w:vAlign w:val="center"/>
          </w:tcPr>
          <w:p w:rsidR="00F045E7" w:rsidRPr="0054458C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  <w:r w:rsidRPr="0054458C">
              <w:rPr>
                <w:rFonts w:ascii="宋体" w:hAnsi="Times New Roman" w:hint="eastAsia"/>
                <w:color w:val="FF0000"/>
                <w:kern w:val="0"/>
                <w:sz w:val="15"/>
                <w:szCs w:val="15"/>
              </w:rPr>
              <w:t>国家法律、法规规定提交的其他文件</w:t>
            </w:r>
          </w:p>
        </w:tc>
        <w:tc>
          <w:tcPr>
            <w:tcW w:w="558" w:type="pct"/>
            <w:vAlign w:val="center"/>
          </w:tcPr>
          <w:p w:rsidR="00F045E7" w:rsidRPr="0054458C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  <w:r w:rsidRPr="0054458C">
              <w:rPr>
                <w:rFonts w:ascii="Times New Roman" w:hAnsi="宋体" w:hint="eastAsia"/>
                <w:color w:val="FF0000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447" w:type="pct"/>
          </w:tcPr>
          <w:p w:rsidR="00F045E7" w:rsidRPr="0054458C" w:rsidRDefault="00F045E7">
            <w:pPr>
              <w:rPr>
                <w:color w:val="FF0000"/>
              </w:rPr>
            </w:pPr>
            <w:r w:rsidRPr="0054458C">
              <w:rPr>
                <w:rFonts w:ascii="Times New Roman" w:hAnsi="Times New Roman" w:hint="eastAsia"/>
                <w:color w:val="FF0000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54458C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  <w:r w:rsidRPr="0054458C"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54458C" w:rsidRDefault="00F045E7" w:rsidP="00994932">
            <w:pPr>
              <w:widowControl/>
              <w:spacing w:line="220" w:lineRule="exact"/>
              <w:ind w:firstLineChars="111" w:firstLine="166"/>
              <w:jc w:val="left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  <w:r w:rsidRPr="0054458C"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54458C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  <w:r w:rsidRPr="0054458C"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  <w:t>√</w:t>
            </w:r>
          </w:p>
        </w:tc>
        <w:tc>
          <w:tcPr>
            <w:tcW w:w="504" w:type="pct"/>
          </w:tcPr>
          <w:p w:rsidR="00F045E7" w:rsidRPr="0054458C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  <w:r w:rsidRPr="0054458C"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54458C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FF0000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A7752F">
              <w:rPr>
                <w:rFonts w:ascii="宋体" w:hAnsi="Times New Roman" w:hint="eastAsia"/>
                <w:kern w:val="0"/>
                <w:sz w:val="15"/>
                <w:szCs w:val="15"/>
              </w:rPr>
              <w:t>申请人签署的《个体工商户变更登记申请书》</w:t>
            </w:r>
          </w:p>
        </w:tc>
        <w:tc>
          <w:tcPr>
            <w:tcW w:w="558" w:type="pct"/>
          </w:tcPr>
          <w:p w:rsidR="00F045E7" w:rsidRDefault="00F045E7"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102445">
              <w:rPr>
                <w:rFonts w:ascii="宋体" w:hAnsi="Times New Roman" w:hint="eastAsia"/>
                <w:kern w:val="0"/>
                <w:sz w:val="15"/>
                <w:szCs w:val="15"/>
              </w:rPr>
              <w:t>申请经营场所变更的，应当提交新经营场所证明</w:t>
            </w:r>
          </w:p>
        </w:tc>
        <w:tc>
          <w:tcPr>
            <w:tcW w:w="558" w:type="pct"/>
          </w:tcPr>
          <w:p w:rsidR="00F045E7" w:rsidRDefault="00F045E7"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1068">
              <w:rPr>
                <w:rFonts w:ascii="宋体" w:hAnsi="Times New Roman" w:hint="eastAsia"/>
                <w:kern w:val="0"/>
                <w:sz w:val="15"/>
                <w:szCs w:val="15"/>
              </w:rPr>
              <w:t>申请人签署的《个体工商户注销登记申请书》</w:t>
            </w:r>
          </w:p>
        </w:tc>
        <w:tc>
          <w:tcPr>
            <w:tcW w:w="558" w:type="pct"/>
          </w:tcPr>
          <w:p w:rsidR="00F045E7" w:rsidRDefault="00F045E7"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C51068">
              <w:rPr>
                <w:rFonts w:ascii="宋体" w:hAnsi="Times New Roman" w:hint="eastAsia"/>
                <w:kern w:val="0"/>
                <w:sz w:val="15"/>
                <w:szCs w:val="15"/>
              </w:rPr>
              <w:t>营业执照正本和副本</w:t>
            </w:r>
          </w:p>
        </w:tc>
        <w:tc>
          <w:tcPr>
            <w:tcW w:w="558" w:type="pct"/>
          </w:tcPr>
          <w:p w:rsidR="00F045E7" w:rsidRDefault="00F045E7"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1550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清税证明</w:t>
            </w:r>
          </w:p>
        </w:tc>
        <w:tc>
          <w:tcPr>
            <w:tcW w:w="558" w:type="pct"/>
          </w:tcPr>
          <w:p w:rsidR="00F045E7" w:rsidRDefault="00F045E7"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</w:tcPr>
          <w:p w:rsidR="00F045E7" w:rsidRDefault="00F045E7">
            <w:r w:rsidRPr="003F76D0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1550" w:type="pct"/>
            <w:vAlign w:val="center"/>
          </w:tcPr>
          <w:p w:rsidR="00F045E7" w:rsidRPr="000F7698" w:rsidRDefault="00F045E7" w:rsidP="000F7698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《个体工商户名称预先核准通知书》</w:t>
            </w:r>
          </w:p>
          <w:p w:rsidR="00F045E7" w:rsidRPr="00994932" w:rsidRDefault="00F045E7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558" w:type="pct"/>
          </w:tcPr>
          <w:p w:rsidR="00F045E7" w:rsidRDefault="00F045E7"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</w:tcPr>
          <w:p w:rsidR="00F045E7" w:rsidRDefault="00F045E7">
            <w:r w:rsidRPr="003F76D0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F045E7" w:rsidRPr="00FC1FDF" w:rsidTr="007B2FC0">
        <w:tc>
          <w:tcPr>
            <w:tcW w:w="33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1550" w:type="pct"/>
            <w:vAlign w:val="center"/>
          </w:tcPr>
          <w:p w:rsidR="00F045E7" w:rsidRDefault="00F045E7" w:rsidP="00075074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补领营业执照申请</w:t>
            </w:r>
          </w:p>
        </w:tc>
        <w:tc>
          <w:tcPr>
            <w:tcW w:w="558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47" w:type="pct"/>
          </w:tcPr>
          <w:p w:rsidR="00F045E7" w:rsidRDefault="00F045E7"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32" w:type="pct"/>
          </w:tcPr>
          <w:p w:rsidR="00F045E7" w:rsidRDefault="00F045E7">
            <w:r w:rsidRPr="003F76D0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71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04" w:type="pct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03" w:type="pct"/>
            <w:vAlign w:val="center"/>
          </w:tcPr>
          <w:p w:rsidR="00F045E7" w:rsidRPr="00994932" w:rsidRDefault="00F045E7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</w:tr>
    </w:tbl>
    <w:p w:rsidR="00F045E7" w:rsidRPr="00994932" w:rsidRDefault="00F045E7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注：复印件应选用</w:t>
      </w:r>
      <w:r w:rsidRPr="00994932">
        <w:rPr>
          <w:rFonts w:ascii="宋体" w:hAnsi="宋体"/>
        </w:rPr>
        <w:t>A4</w:t>
      </w:r>
      <w:r w:rsidRPr="00994932">
        <w:rPr>
          <w:rFonts w:ascii="宋体" w:hAnsi="宋体" w:hint="eastAsia"/>
        </w:rPr>
        <w:t>纸张，同时加盖公章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自然人签字确认</w:t>
      </w:r>
      <w:r>
        <w:rPr>
          <w:rFonts w:ascii="宋体" w:hAnsi="宋体"/>
        </w:rPr>
        <w:t>)</w:t>
      </w:r>
    </w:p>
    <w:p w:rsidR="00F045E7" w:rsidRPr="009A2134" w:rsidRDefault="00F045E7"/>
    <w:sectPr w:rsidR="00F045E7" w:rsidRPr="009A2134" w:rsidSect="0067079C">
      <w:pgSz w:w="16838" w:h="11906" w:orient="landscape"/>
      <w:pgMar w:top="680" w:right="539" w:bottom="397" w:left="567" w:header="851" w:footer="397" w:gutter="0"/>
      <w:cols w:num="2" w:space="130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53" w:rsidRDefault="00A72053" w:rsidP="00994932">
      <w:r>
        <w:separator/>
      </w:r>
    </w:p>
  </w:endnote>
  <w:endnote w:type="continuationSeparator" w:id="0">
    <w:p w:rsidR="00A72053" w:rsidRDefault="00A72053" w:rsidP="0099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E7" w:rsidRPr="008913BB" w:rsidRDefault="001F4C07" w:rsidP="008913BB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8913BB">
      <w:rPr>
        <w:rStyle w:val="a5"/>
        <w:rFonts w:ascii="宋体" w:hAnsi="宋体"/>
        <w:sz w:val="28"/>
        <w:szCs w:val="28"/>
      </w:rPr>
      <w:fldChar w:fldCharType="begin"/>
    </w:r>
    <w:r w:rsidR="00F045E7" w:rsidRPr="008913BB">
      <w:rPr>
        <w:rStyle w:val="a5"/>
        <w:rFonts w:ascii="宋体" w:hAnsi="宋体"/>
        <w:sz w:val="28"/>
        <w:szCs w:val="28"/>
      </w:rPr>
      <w:instrText xml:space="preserve">PAGE  </w:instrText>
    </w:r>
    <w:r w:rsidRPr="008913BB">
      <w:rPr>
        <w:rStyle w:val="a5"/>
        <w:rFonts w:ascii="宋体" w:hAnsi="宋体"/>
        <w:sz w:val="28"/>
        <w:szCs w:val="28"/>
      </w:rPr>
      <w:fldChar w:fldCharType="separate"/>
    </w:r>
    <w:r w:rsidR="00F045E7">
      <w:rPr>
        <w:rStyle w:val="a5"/>
        <w:rFonts w:ascii="宋体" w:hAnsi="宋体"/>
        <w:noProof/>
        <w:sz w:val="28"/>
        <w:szCs w:val="28"/>
      </w:rPr>
      <w:t>- 2 -</w:t>
    </w:r>
    <w:r w:rsidRPr="008913BB">
      <w:rPr>
        <w:rStyle w:val="a5"/>
        <w:rFonts w:ascii="宋体" w:hAnsi="宋体"/>
        <w:sz w:val="28"/>
        <w:szCs w:val="28"/>
      </w:rPr>
      <w:fldChar w:fldCharType="end"/>
    </w:r>
  </w:p>
  <w:p w:rsidR="00F045E7" w:rsidRDefault="00F045E7" w:rsidP="00E322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E7" w:rsidRDefault="00F045E7" w:rsidP="006707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53" w:rsidRDefault="00A72053" w:rsidP="00994932">
      <w:r>
        <w:separator/>
      </w:r>
    </w:p>
  </w:footnote>
  <w:footnote w:type="continuationSeparator" w:id="0">
    <w:p w:rsidR="00A72053" w:rsidRDefault="00A72053" w:rsidP="0099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E7" w:rsidRDefault="00F045E7" w:rsidP="0049064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E7" w:rsidRDefault="00F045E7" w:rsidP="00F33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B8F"/>
    <w:rsid w:val="000069E7"/>
    <w:rsid w:val="00017216"/>
    <w:rsid w:val="000358B5"/>
    <w:rsid w:val="00075074"/>
    <w:rsid w:val="000A66DA"/>
    <w:rsid w:val="000E05CE"/>
    <w:rsid w:val="000F57DB"/>
    <w:rsid w:val="000F7698"/>
    <w:rsid w:val="00102445"/>
    <w:rsid w:val="0012269B"/>
    <w:rsid w:val="00153BC9"/>
    <w:rsid w:val="00192A4A"/>
    <w:rsid w:val="001C4D0C"/>
    <w:rsid w:val="001D67F7"/>
    <w:rsid w:val="001D7B8F"/>
    <w:rsid w:val="001F4C07"/>
    <w:rsid w:val="00227437"/>
    <w:rsid w:val="0028116B"/>
    <w:rsid w:val="002A534E"/>
    <w:rsid w:val="00380F31"/>
    <w:rsid w:val="003F76D0"/>
    <w:rsid w:val="0043471B"/>
    <w:rsid w:val="00445326"/>
    <w:rsid w:val="00475C76"/>
    <w:rsid w:val="004823A3"/>
    <w:rsid w:val="00490645"/>
    <w:rsid w:val="00491164"/>
    <w:rsid w:val="004B7FAD"/>
    <w:rsid w:val="004D2DDE"/>
    <w:rsid w:val="004F7566"/>
    <w:rsid w:val="00515550"/>
    <w:rsid w:val="005166D1"/>
    <w:rsid w:val="00523507"/>
    <w:rsid w:val="0053797A"/>
    <w:rsid w:val="0054458C"/>
    <w:rsid w:val="00547430"/>
    <w:rsid w:val="005B531E"/>
    <w:rsid w:val="005D02B7"/>
    <w:rsid w:val="005E5C41"/>
    <w:rsid w:val="005F7B88"/>
    <w:rsid w:val="0064719D"/>
    <w:rsid w:val="006615DC"/>
    <w:rsid w:val="0067079C"/>
    <w:rsid w:val="00674706"/>
    <w:rsid w:val="006A1A2E"/>
    <w:rsid w:val="006B05BC"/>
    <w:rsid w:val="006C2083"/>
    <w:rsid w:val="006D72C7"/>
    <w:rsid w:val="006E646A"/>
    <w:rsid w:val="007033D3"/>
    <w:rsid w:val="00743CB6"/>
    <w:rsid w:val="00776930"/>
    <w:rsid w:val="0078230A"/>
    <w:rsid w:val="00791AD9"/>
    <w:rsid w:val="007B2FC0"/>
    <w:rsid w:val="007C7F08"/>
    <w:rsid w:val="007F75F7"/>
    <w:rsid w:val="008003AA"/>
    <w:rsid w:val="00815B24"/>
    <w:rsid w:val="0085112A"/>
    <w:rsid w:val="00855D25"/>
    <w:rsid w:val="008730F8"/>
    <w:rsid w:val="0089131C"/>
    <w:rsid w:val="008913BB"/>
    <w:rsid w:val="008D0E91"/>
    <w:rsid w:val="008D6CB6"/>
    <w:rsid w:val="008F1C89"/>
    <w:rsid w:val="00910B55"/>
    <w:rsid w:val="009505DD"/>
    <w:rsid w:val="00994932"/>
    <w:rsid w:val="009A1087"/>
    <w:rsid w:val="009A2134"/>
    <w:rsid w:val="009A6B48"/>
    <w:rsid w:val="009C54B6"/>
    <w:rsid w:val="009E3C4A"/>
    <w:rsid w:val="009E47E4"/>
    <w:rsid w:val="009F109E"/>
    <w:rsid w:val="00A002F0"/>
    <w:rsid w:val="00A07CC5"/>
    <w:rsid w:val="00A320A1"/>
    <w:rsid w:val="00A418B0"/>
    <w:rsid w:val="00A45D58"/>
    <w:rsid w:val="00A72053"/>
    <w:rsid w:val="00A7752F"/>
    <w:rsid w:val="00AA0B9E"/>
    <w:rsid w:val="00AB2F50"/>
    <w:rsid w:val="00AD3FCD"/>
    <w:rsid w:val="00B069BB"/>
    <w:rsid w:val="00B13425"/>
    <w:rsid w:val="00B37DF5"/>
    <w:rsid w:val="00B42586"/>
    <w:rsid w:val="00B42F58"/>
    <w:rsid w:val="00B61521"/>
    <w:rsid w:val="00B72783"/>
    <w:rsid w:val="00B73550"/>
    <w:rsid w:val="00B94E2C"/>
    <w:rsid w:val="00BE1753"/>
    <w:rsid w:val="00C160D9"/>
    <w:rsid w:val="00C219E9"/>
    <w:rsid w:val="00C235A0"/>
    <w:rsid w:val="00C51068"/>
    <w:rsid w:val="00C54C14"/>
    <w:rsid w:val="00C73942"/>
    <w:rsid w:val="00CC1874"/>
    <w:rsid w:val="00D033A2"/>
    <w:rsid w:val="00D2178B"/>
    <w:rsid w:val="00D2474E"/>
    <w:rsid w:val="00D3336E"/>
    <w:rsid w:val="00DC4226"/>
    <w:rsid w:val="00DD2957"/>
    <w:rsid w:val="00DE042C"/>
    <w:rsid w:val="00E00758"/>
    <w:rsid w:val="00E32227"/>
    <w:rsid w:val="00EE44E0"/>
    <w:rsid w:val="00F045E7"/>
    <w:rsid w:val="00F0708B"/>
    <w:rsid w:val="00F332C5"/>
    <w:rsid w:val="00F3484B"/>
    <w:rsid w:val="00F57D55"/>
    <w:rsid w:val="00F7088B"/>
    <w:rsid w:val="00F72968"/>
    <w:rsid w:val="00FC1FDF"/>
    <w:rsid w:val="00FD07B9"/>
    <w:rsid w:val="00FD3441"/>
    <w:rsid w:val="00FE0E02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59AD53-79E8-4AF6-9F10-CC429E14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3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9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9493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9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94932"/>
    <w:rPr>
      <w:rFonts w:cs="Times New Roman"/>
      <w:sz w:val="18"/>
      <w:szCs w:val="18"/>
    </w:rPr>
  </w:style>
  <w:style w:type="character" w:styleId="a5">
    <w:name w:val="page number"/>
    <w:uiPriority w:val="99"/>
    <w:rsid w:val="00994932"/>
    <w:rPr>
      <w:rFonts w:cs="Times New Roman"/>
    </w:rPr>
  </w:style>
  <w:style w:type="paragraph" w:customStyle="1" w:styleId="CharChar1CharCharCharChar">
    <w:name w:val="Char Char1 Char Char Char Char"/>
    <w:basedOn w:val="a"/>
    <w:uiPriority w:val="99"/>
    <w:rsid w:val="00994932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6">
    <w:name w:val="Balloon Text"/>
    <w:basedOn w:val="a"/>
    <w:link w:val="Char1"/>
    <w:uiPriority w:val="99"/>
    <w:semiHidden/>
    <w:rsid w:val="004B7FA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B7FAD"/>
    <w:rPr>
      <w:rFonts w:cs="Times New Roman"/>
      <w:sz w:val="18"/>
      <w:szCs w:val="18"/>
    </w:rPr>
  </w:style>
  <w:style w:type="character" w:styleId="a7">
    <w:name w:val="Hyperlink"/>
    <w:uiPriority w:val="99"/>
    <w:rsid w:val="000E05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naic.gov.cn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49</cp:revision>
  <cp:lastPrinted>2018-04-25T08:50:00Z</cp:lastPrinted>
  <dcterms:created xsi:type="dcterms:W3CDTF">2018-04-25T08:04:00Z</dcterms:created>
  <dcterms:modified xsi:type="dcterms:W3CDTF">2018-08-01T13:19:00Z</dcterms:modified>
</cp:coreProperties>
</file>