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B4" w:rsidRPr="007217EB" w:rsidRDefault="00000EB4" w:rsidP="00994932">
      <w:pPr>
        <w:rPr>
          <w:rFonts w:ascii="黑体" w:eastAsia="黑体" w:hAnsi="黑体"/>
          <w:sz w:val="24"/>
        </w:rPr>
      </w:pPr>
      <w:r w:rsidRPr="007217EB">
        <w:rPr>
          <w:rFonts w:ascii="黑体" w:eastAsia="黑体" w:hAnsi="黑体"/>
          <w:sz w:val="24"/>
        </w:rPr>
        <w:object w:dxaOrig="10826" w:dyaOrig="1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446.25pt" o:ole="">
            <v:imagedata r:id="rId6" o:title=""/>
          </v:shape>
          <o:OLEObject Type="Embed" ProgID="Visio.Drawing.11" ShapeID="_x0000_i1025" DrawAspect="Content" ObjectID="_1589118218" r:id="rId7"/>
        </w:object>
      </w:r>
    </w:p>
    <w:p w:rsidR="00000EB4" w:rsidRPr="0067079C" w:rsidRDefault="00000EB4" w:rsidP="0099493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2"/>
          <w:szCs w:val="32"/>
        </w:rPr>
        <w:br w:type="column"/>
      </w:r>
      <w:r w:rsidRPr="0067079C">
        <w:rPr>
          <w:rFonts w:ascii="黑体" w:eastAsia="黑体" w:hAnsi="黑体" w:hint="eastAsia"/>
          <w:sz w:val="28"/>
          <w:szCs w:val="28"/>
        </w:rPr>
        <w:t>嵩明县行政职权服务规范</w:t>
      </w:r>
    </w:p>
    <w:p w:rsidR="00000EB4" w:rsidRDefault="00000EB4" w:rsidP="00994932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黑体"/>
          <w:sz w:val="28"/>
          <w:szCs w:val="28"/>
        </w:rPr>
      </w:pPr>
    </w:p>
    <w:p w:rsidR="00000EB4" w:rsidRDefault="00000EB4" w:rsidP="00994932">
      <w:pPr>
        <w:adjustRightInd w:val="0"/>
        <w:snapToGrid w:val="0"/>
        <w:spacing w:line="800" w:lineRule="exact"/>
        <w:jc w:val="center"/>
        <w:rPr>
          <w:rFonts w:ascii="方正小标宋_GBK" w:eastAsia="方正小标宋_GBK" w:hAnsi="黑体"/>
          <w:sz w:val="28"/>
          <w:szCs w:val="28"/>
        </w:rPr>
      </w:pPr>
    </w:p>
    <w:p w:rsidR="00000EB4" w:rsidRDefault="00000EB4" w:rsidP="00994932">
      <w:pPr>
        <w:adjustRightInd w:val="0"/>
        <w:snapToGrid w:val="0"/>
        <w:spacing w:line="800" w:lineRule="exact"/>
        <w:rPr>
          <w:rFonts w:ascii="方正小标宋_GBK" w:eastAsia="方正小标宋_GBK" w:hAnsi="黑体"/>
          <w:sz w:val="28"/>
          <w:szCs w:val="28"/>
        </w:rPr>
      </w:pPr>
    </w:p>
    <w:p w:rsidR="00000EB4" w:rsidRDefault="00000EB4" w:rsidP="00994932">
      <w:pPr>
        <w:adjustRightInd w:val="0"/>
        <w:snapToGrid w:val="0"/>
        <w:spacing w:line="800" w:lineRule="exact"/>
        <w:rPr>
          <w:rFonts w:ascii="方正小标宋_GBK" w:eastAsia="方正小标宋_GBK" w:hAnsi="黑体"/>
          <w:sz w:val="28"/>
          <w:szCs w:val="28"/>
        </w:rPr>
      </w:pPr>
    </w:p>
    <w:p w:rsidR="00000EB4" w:rsidRPr="0067079C" w:rsidRDefault="00000EB4" w:rsidP="00994932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D54230">
        <w:rPr>
          <w:rFonts w:ascii="方正小标宋_GBK" w:eastAsia="方正小标宋_GBK" w:hAnsi="黑体" w:hint="eastAsia"/>
          <w:sz w:val="36"/>
          <w:szCs w:val="36"/>
        </w:rPr>
        <w:t>机动车临时通行牌证核发</w:t>
      </w:r>
      <w:r w:rsidRPr="0067079C">
        <w:rPr>
          <w:rFonts w:ascii="方正小标宋_GBK" w:eastAsia="方正小标宋_GBK" w:hAnsi="黑体" w:hint="eastAsia"/>
          <w:sz w:val="36"/>
          <w:szCs w:val="36"/>
        </w:rPr>
        <w:t>办事指南（简版）</w:t>
      </w:r>
    </w:p>
    <w:p w:rsidR="00000EB4" w:rsidRDefault="00000EB4" w:rsidP="00994932">
      <w:pPr>
        <w:rPr>
          <w:sz w:val="44"/>
          <w:szCs w:val="44"/>
        </w:rPr>
      </w:pPr>
    </w:p>
    <w:p w:rsidR="00000EB4" w:rsidRDefault="00000EB4" w:rsidP="00994932">
      <w:pPr>
        <w:rPr>
          <w:sz w:val="44"/>
          <w:szCs w:val="44"/>
        </w:rPr>
      </w:pPr>
    </w:p>
    <w:p w:rsidR="00000EB4" w:rsidRDefault="00000EB4" w:rsidP="00994932">
      <w:pPr>
        <w:rPr>
          <w:sz w:val="44"/>
          <w:szCs w:val="44"/>
        </w:rPr>
      </w:pPr>
    </w:p>
    <w:p w:rsidR="00000EB4" w:rsidRPr="004B7FAD" w:rsidRDefault="00000EB4" w:rsidP="00994932">
      <w:pPr>
        <w:rPr>
          <w:sz w:val="44"/>
          <w:szCs w:val="44"/>
        </w:rPr>
      </w:pPr>
    </w:p>
    <w:p w:rsidR="00000EB4" w:rsidRPr="0067079C" w:rsidRDefault="00000EB4" w:rsidP="00994932">
      <w:pPr>
        <w:rPr>
          <w:sz w:val="28"/>
          <w:szCs w:val="28"/>
        </w:rPr>
      </w:pPr>
    </w:p>
    <w:p w:rsidR="00000EB4" w:rsidRPr="0067079C" w:rsidRDefault="00000EB4" w:rsidP="00B909A4">
      <w:pPr>
        <w:jc w:val="center"/>
        <w:rPr>
          <w:rFonts w:ascii="黑体" w:eastAsia="黑体" w:hAnsi="黑体"/>
          <w:sz w:val="28"/>
          <w:szCs w:val="28"/>
        </w:rPr>
      </w:pPr>
      <w:r w:rsidRPr="0067079C">
        <w:rPr>
          <w:rFonts w:ascii="黑体" w:eastAsia="黑体" w:hAnsi="黑体" w:hint="eastAsia"/>
          <w:sz w:val="28"/>
          <w:szCs w:val="28"/>
        </w:rPr>
        <w:t>嵩明县</w:t>
      </w:r>
      <w:r>
        <w:rPr>
          <w:rFonts w:ascii="黑体" w:eastAsia="黑体" w:hAnsi="黑体" w:hint="eastAsia"/>
          <w:sz w:val="28"/>
          <w:szCs w:val="28"/>
        </w:rPr>
        <w:t>公安</w:t>
      </w:r>
      <w:r w:rsidRPr="0067079C">
        <w:rPr>
          <w:rFonts w:ascii="黑体" w:eastAsia="黑体" w:hAnsi="黑体" w:hint="eastAsia"/>
          <w:sz w:val="28"/>
          <w:szCs w:val="28"/>
        </w:rPr>
        <w:t>局</w:t>
      </w:r>
    </w:p>
    <w:p w:rsidR="00000EB4" w:rsidRPr="0067079C" w:rsidRDefault="00000EB4" w:rsidP="00994932">
      <w:pPr>
        <w:jc w:val="center"/>
        <w:rPr>
          <w:rFonts w:ascii="黑体" w:eastAsia="黑体" w:hAnsi="黑体"/>
          <w:sz w:val="28"/>
          <w:szCs w:val="28"/>
        </w:rPr>
        <w:sectPr w:rsidR="00000EB4" w:rsidRPr="0067079C" w:rsidSect="0067079C">
          <w:footerReference w:type="default" r:id="rId8"/>
          <w:pgSz w:w="16838" w:h="11906" w:orient="landscape"/>
          <w:pgMar w:top="1134" w:right="964" w:bottom="1134" w:left="1134" w:header="851" w:footer="992" w:gutter="0"/>
          <w:pgNumType w:fmt="numberInDash" w:start="1"/>
          <w:cols w:num="2" w:space="2268"/>
          <w:titlePg/>
          <w:docGrid w:type="lines" w:linePitch="312"/>
        </w:sectPr>
      </w:pPr>
      <w:r w:rsidRPr="0067079C">
        <w:rPr>
          <w:rFonts w:ascii="黑体" w:eastAsia="黑体" w:hAnsi="黑体"/>
          <w:sz w:val="28"/>
          <w:szCs w:val="28"/>
        </w:rPr>
        <w:t>2018</w:t>
      </w:r>
      <w:r w:rsidRPr="0067079C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67079C"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67079C">
        <w:rPr>
          <w:rFonts w:ascii="黑体" w:eastAsia="黑体" w:hAnsi="黑体" w:hint="eastAsia"/>
          <w:sz w:val="28"/>
          <w:szCs w:val="28"/>
        </w:rPr>
        <w:t>日</w:t>
      </w:r>
    </w:p>
    <w:p w:rsidR="00000EB4" w:rsidRPr="00994932" w:rsidRDefault="00000EB4" w:rsidP="00994932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7F28DF">
        <w:rPr>
          <w:rFonts w:ascii="黑体" w:eastAsia="黑体" w:hAnsi="黑体" w:hint="eastAsia"/>
          <w:sz w:val="36"/>
          <w:szCs w:val="36"/>
        </w:rPr>
        <w:t>机动车临时通行牌证核</w:t>
      </w:r>
      <w:r w:rsidRPr="00F61D7C">
        <w:rPr>
          <w:rFonts w:ascii="黑体" w:eastAsia="黑体" w:hAnsi="黑体" w:hint="eastAsia"/>
          <w:sz w:val="36"/>
          <w:szCs w:val="36"/>
        </w:rPr>
        <w:t>发</w:t>
      </w:r>
      <w:r w:rsidRPr="00994932">
        <w:rPr>
          <w:rFonts w:ascii="黑体" w:eastAsia="黑体" w:hAnsi="黑体" w:hint="eastAsia"/>
          <w:sz w:val="36"/>
          <w:szCs w:val="36"/>
        </w:rPr>
        <w:t>办事指南</w:t>
      </w:r>
      <w:r>
        <w:rPr>
          <w:rFonts w:ascii="黑体" w:eastAsia="黑体" w:hAnsi="黑体" w:hint="eastAsia"/>
          <w:sz w:val="36"/>
          <w:szCs w:val="36"/>
        </w:rPr>
        <w:t>（简版）</w:t>
      </w:r>
    </w:p>
    <w:p w:rsidR="00000EB4" w:rsidRPr="00994932" w:rsidRDefault="00000EB4" w:rsidP="00994932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000EB4" w:rsidRPr="00994932" w:rsidRDefault="00000EB4" w:rsidP="00375001">
      <w:pPr>
        <w:spacing w:line="260" w:lineRule="exact"/>
        <w:ind w:rightChars="-1" w:right="31680" w:firstLineChars="200" w:firstLine="31680"/>
        <w:outlineLvl w:val="0"/>
        <w:rPr>
          <w:rFonts w:ascii="黑体" w:eastAsia="黑体" w:hAnsi="黑体"/>
        </w:rPr>
      </w:pPr>
      <w:r w:rsidRPr="00994932">
        <w:rPr>
          <w:rFonts w:ascii="黑体" w:eastAsia="黑体" w:hAnsi="黑体" w:hint="eastAsia"/>
        </w:rPr>
        <w:t>一、受理范围</w:t>
      </w:r>
      <w:r>
        <w:rPr>
          <w:rFonts w:ascii="黑体" w:eastAsia="黑体" w:hAnsi="黑体" w:hint="eastAsia"/>
        </w:rPr>
        <w:t>：</w:t>
      </w:r>
    </w:p>
    <w:p w:rsidR="00000EB4" w:rsidRDefault="00000EB4" w:rsidP="006A48FE">
      <w:pPr>
        <w:spacing w:line="260" w:lineRule="exact"/>
        <w:ind w:firstLineChars="200" w:firstLine="31680"/>
        <w:outlineLvl w:val="0"/>
        <w:rPr>
          <w:rFonts w:ascii="宋体"/>
        </w:rPr>
      </w:pPr>
      <w:bookmarkStart w:id="0" w:name="_Toc371002663"/>
      <w:r w:rsidRPr="00D54230">
        <w:rPr>
          <w:rFonts w:ascii="宋体" w:hAnsi="宋体" w:hint="eastAsia"/>
        </w:rPr>
        <w:t>未登记的机动车需要临时上道路行驶</w:t>
      </w:r>
      <w:r>
        <w:rPr>
          <w:rFonts w:ascii="宋体" w:hAnsi="宋体" w:hint="eastAsia"/>
        </w:rPr>
        <w:t>。</w:t>
      </w:r>
    </w:p>
    <w:p w:rsidR="00000EB4" w:rsidRPr="007217EB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7217EB">
        <w:rPr>
          <w:rFonts w:ascii="宋体" w:hAnsi="宋体" w:hint="eastAsia"/>
        </w:rPr>
        <w:t>二、办理依据：</w:t>
      </w:r>
    </w:p>
    <w:p w:rsidR="00000EB4" w:rsidRPr="00D54230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《中华人民共和国道路交通安全法》第一百二十二条；《中华人民共和国道路交通安全法实施条例》第一百一十三条；</w:t>
      </w:r>
      <w:r w:rsidRPr="00D54230">
        <w:rPr>
          <w:rFonts w:ascii="宋体" w:hAnsi="宋体"/>
        </w:rPr>
        <w:t xml:space="preserve"> </w:t>
      </w:r>
      <w:r w:rsidRPr="00D54230">
        <w:rPr>
          <w:rFonts w:ascii="宋体" w:hAnsi="宋体" w:hint="eastAsia"/>
        </w:rPr>
        <w:t>《机动车登记规定》第四十五条、第四十六条；《机动车查验工作规程》（</w:t>
      </w:r>
      <w:r w:rsidRPr="00D54230">
        <w:rPr>
          <w:rFonts w:ascii="宋体" w:hAnsi="宋体"/>
        </w:rPr>
        <w:t>GA801</w:t>
      </w:r>
      <w:r w:rsidRPr="00D54230">
        <w:rPr>
          <w:rFonts w:ascii="宋体" w:hAnsi="宋体" w:hint="eastAsia"/>
        </w:rPr>
        <w:t>）全部条款；《机动车运行安全技术条件》（</w:t>
      </w:r>
      <w:r w:rsidRPr="00D54230">
        <w:rPr>
          <w:rFonts w:ascii="宋体" w:hAnsi="宋体"/>
        </w:rPr>
        <w:t>GB7258</w:t>
      </w:r>
      <w:r w:rsidRPr="00D54230">
        <w:rPr>
          <w:rFonts w:ascii="宋体" w:hAnsi="宋体" w:hint="eastAsia"/>
        </w:rPr>
        <w:t>）全部条款；《汽车、挂车及汽车列车外廓尺寸、轴荷及质量限值》（</w:t>
      </w:r>
      <w:r w:rsidRPr="00D54230">
        <w:rPr>
          <w:rFonts w:ascii="宋体" w:hAnsi="宋体"/>
        </w:rPr>
        <w:t>GB1589</w:t>
      </w:r>
      <w:r w:rsidRPr="00D54230">
        <w:rPr>
          <w:rFonts w:ascii="宋体" w:hAnsi="宋体" w:hint="eastAsia"/>
        </w:rPr>
        <w:t>）全部条款；以及以上法律、法规、标准中引用的相关机动车国家安全技术标准。</w:t>
      </w:r>
    </w:p>
    <w:p w:rsidR="00000EB4" w:rsidRDefault="00000EB4" w:rsidP="00375001">
      <w:pPr>
        <w:adjustRightInd w:val="0"/>
        <w:snapToGrid w:val="0"/>
        <w:spacing w:line="480" w:lineRule="atLeast"/>
        <w:ind w:firstLineChars="200" w:firstLine="31680"/>
        <w:outlineLvl w:val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>三、</w:t>
      </w:r>
      <w:bookmarkEnd w:id="0"/>
      <w:r w:rsidRPr="00AB13A2">
        <w:rPr>
          <w:rFonts w:ascii="黑体" w:eastAsia="黑体" w:hAnsi="黑体" w:hint="eastAsia"/>
          <w:sz w:val="24"/>
        </w:rPr>
        <w:t>许可条件</w:t>
      </w:r>
    </w:p>
    <w:p w:rsidR="00000EB4" w:rsidRPr="00D54230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机动车临时通行牌证核发</w:t>
      </w:r>
    </w:p>
    <w:p w:rsidR="00000EB4" w:rsidRPr="00D54230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国家准予生产和进口的机动车，机动车所有人办理注册登记前，申请临时上路行驶；</w:t>
      </w:r>
      <w:r w:rsidRPr="00D54230">
        <w:rPr>
          <w:rFonts w:ascii="宋体" w:hAnsi="宋体"/>
        </w:rPr>
        <w:t xml:space="preserve"> </w:t>
      </w:r>
      <w:r w:rsidRPr="00D54230">
        <w:rPr>
          <w:rFonts w:ascii="宋体" w:hAnsi="宋体" w:hint="eastAsia"/>
        </w:rPr>
        <w:t>需要临时上道路行驶的，机动车所有人应当向车辆管理所申领临时行驶车号牌，应提交以下证明、凭证：</w:t>
      </w:r>
    </w:p>
    <w:p w:rsidR="00000EB4" w:rsidRPr="00D54230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（一）机动车所有人的身份证明；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（二）机动车交通事故责任强制保险凭证；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（三）属于本规定第四十五条第（一）项、第（四）项规定情形的，还应当提交机动车整车出厂合格证明；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（四）属于本规定第四十五条第（二）项规定情形的，还应当提交机动车来历证明，以及机动车整车出厂合格证明；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（五）属于本规定第四十五条第（三）项规定情形的，还应当提交书面申请和机动车安全技术检验合格证明。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车辆管理所应当自受理之日起一日内，审查提交的证明、凭证，属于本规定第四十五条第（一）项、第（二）项规定情形，需要在本行政辖区内临时行驶的，核发有效期不超过十五日的临时行驶车号牌；需要跨行政辖区临时行驶的，核发有效期不超过三十日的临时行驶车号牌。属于本规定第四十五条第（三）项、第（四）项规定情形的，核发有效期不超过九十日的临时行驶车号牌。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因号牌制作的原因，无法在规定时限内核发号牌的，车辆管理所应当核发有效期不超过十五日的临时行驶车号牌。</w:t>
      </w:r>
      <w:r w:rsidRPr="00D54230">
        <w:rPr>
          <w:rFonts w:ascii="宋体"/>
        </w:rPr>
        <w:br/>
      </w:r>
      <w:r w:rsidRPr="00D54230">
        <w:rPr>
          <w:rFonts w:ascii="宋体" w:hAnsi="宋体" w:hint="eastAsia"/>
        </w:rPr>
        <w:t xml:space="preserve">　　对具有本规定第四十五条第（一）项、第（二）项规定情形之一，机动车所有人需要多次申领临时行驶车号牌的，车辆管理所核发临时行驶车号牌不得超过三次。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994932">
        <w:rPr>
          <w:rFonts w:ascii="黑体" w:eastAsia="黑体" w:hAnsi="黑体" w:hint="eastAsia"/>
        </w:rPr>
        <w:t>、受理形式和地点</w:t>
      </w:r>
      <w:r>
        <w:rPr>
          <w:rFonts w:ascii="黑体" w:eastAsia="黑体" w:hAnsi="黑体" w:hint="eastAsia"/>
        </w:rPr>
        <w:t>：</w:t>
      </w:r>
    </w:p>
    <w:p w:rsidR="00000EB4" w:rsidRPr="007217EB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受理形式：窗口受理</w:t>
      </w:r>
    </w:p>
    <w:p w:rsidR="00000EB4" w:rsidRPr="007217EB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受理地点：</w:t>
      </w:r>
      <w:r>
        <w:rPr>
          <w:rFonts w:ascii="宋体" w:hAnsi="宋体" w:hint="eastAsia"/>
        </w:rPr>
        <w:t>嵩明县公安局交通警察大队车辆管理所</w:t>
      </w:r>
      <w:r w:rsidRPr="00994932">
        <w:rPr>
          <w:rFonts w:ascii="宋体" w:hAnsi="宋体" w:hint="eastAsia"/>
        </w:rPr>
        <w:t>服务窗口</w:t>
      </w:r>
    </w:p>
    <w:p w:rsidR="00000EB4" w:rsidRPr="007217EB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872D0A">
        <w:rPr>
          <w:rFonts w:ascii="宋体" w:hAnsi="宋体" w:hint="eastAsia"/>
        </w:rPr>
        <w:t>地址：嵩明县兴云路延长线与嵩玉线交叉口</w:t>
      </w:r>
    </w:p>
    <w:p w:rsidR="00000EB4" w:rsidRPr="007217EB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办理网址：</w:t>
      </w:r>
      <w:r w:rsidRPr="00994932">
        <w:rPr>
          <w:rFonts w:ascii="宋体" w:hAnsi="宋体"/>
        </w:rPr>
        <w:t xml:space="preserve">http://zwfw.yn.gov.cn/yns/project </w:t>
      </w:r>
      <w:r w:rsidRPr="00994932">
        <w:rPr>
          <w:rFonts w:ascii="宋体" w:hAnsi="宋体" w:hint="eastAsia"/>
        </w:rPr>
        <w:t>“云南省行政审批网上服务大厅”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 w:rsidRPr="00994932">
        <w:rPr>
          <w:rFonts w:ascii="黑体" w:eastAsia="黑体" w:hAnsi="黑体" w:hint="eastAsia"/>
        </w:rPr>
        <w:t>、审批时限</w:t>
      </w:r>
      <w:r>
        <w:rPr>
          <w:rFonts w:ascii="黑体" w:eastAsia="黑体" w:hAnsi="黑体" w:hint="eastAsia"/>
        </w:rPr>
        <w:t>：</w:t>
      </w:r>
    </w:p>
    <w:p w:rsidR="00000EB4" w:rsidRPr="00D54230" w:rsidRDefault="00000EB4" w:rsidP="006A48FE">
      <w:pPr>
        <w:spacing w:line="260" w:lineRule="exact"/>
        <w:ind w:firstLineChars="200" w:firstLine="31680"/>
        <w:outlineLvl w:val="0"/>
        <w:rPr>
          <w:rFonts w:ascii="宋体" w:hAnsi="宋体"/>
        </w:rPr>
      </w:pPr>
      <w:bookmarkStart w:id="1" w:name="_Toc371002668"/>
      <w:r w:rsidRPr="00D54230">
        <w:rPr>
          <w:rFonts w:ascii="宋体" w:hAnsi="宋体" w:hint="eastAsia"/>
        </w:rPr>
        <w:t>法定办理时限</w:t>
      </w:r>
      <w:r w:rsidRPr="00D54230">
        <w:rPr>
          <w:rFonts w:ascii="宋体" w:hAnsi="宋体"/>
        </w:rPr>
        <w:t xml:space="preserve">: </w:t>
      </w:r>
      <w:r w:rsidRPr="00D54230">
        <w:rPr>
          <w:rFonts w:ascii="宋体" w:hAnsi="宋体" w:hint="eastAsia"/>
        </w:rPr>
        <w:t>三个工作日，嫌疑车辆调查时限不计算在内。</w:t>
      </w:r>
      <w:r w:rsidRPr="00D54230">
        <w:rPr>
          <w:rFonts w:ascii="宋体" w:hAnsi="宋体"/>
        </w:rPr>
        <w:t xml:space="preserve"> </w:t>
      </w:r>
    </w:p>
    <w:p w:rsidR="00000EB4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承诺办理时限：一个工作日，嫌疑车辆调查时限不计算在内。</w:t>
      </w:r>
    </w:p>
    <w:p w:rsidR="00000EB4" w:rsidRPr="00994932" w:rsidRDefault="00000EB4" w:rsidP="006A48FE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</w:t>
      </w:r>
      <w:r w:rsidRPr="00994932">
        <w:rPr>
          <w:rFonts w:ascii="黑体" w:eastAsia="黑体" w:hAnsi="黑体" w:hint="eastAsia"/>
        </w:rPr>
        <w:t>、审批收费及依据（补充）</w:t>
      </w:r>
      <w:r>
        <w:rPr>
          <w:rFonts w:ascii="黑体" w:eastAsia="黑体" w:hAnsi="黑体" w:hint="eastAsia"/>
        </w:rPr>
        <w:t>：</w:t>
      </w:r>
    </w:p>
    <w:bookmarkEnd w:id="1"/>
    <w:p w:rsidR="00000EB4" w:rsidRPr="00D54230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收费项目：机动车临时通行牌证</w:t>
      </w:r>
    </w:p>
    <w:p w:rsidR="00000EB4" w:rsidRPr="00D54230" w:rsidRDefault="00000EB4" w:rsidP="00375001">
      <w:pPr>
        <w:spacing w:line="260" w:lineRule="exact"/>
        <w:ind w:firstLineChars="200" w:firstLine="31680"/>
        <w:outlineLvl w:val="0"/>
        <w:rPr>
          <w:rFonts w:ascii="宋体" w:hAnsi="宋体"/>
        </w:rPr>
      </w:pPr>
      <w:r w:rsidRPr="00D54230">
        <w:rPr>
          <w:rFonts w:ascii="宋体" w:hAnsi="宋体" w:hint="eastAsia"/>
        </w:rPr>
        <w:t>收费依据：《发改价格</w:t>
      </w:r>
      <w:r w:rsidRPr="00D54230">
        <w:rPr>
          <w:rFonts w:ascii="宋体" w:hAnsi="宋体"/>
        </w:rPr>
        <w:t>[2017]1186</w:t>
      </w:r>
      <w:r w:rsidRPr="00D54230">
        <w:rPr>
          <w:rFonts w:ascii="宋体" w:hAnsi="宋体" w:hint="eastAsia"/>
        </w:rPr>
        <w:t>号》《发改价格</w:t>
      </w:r>
      <w:r w:rsidRPr="00D54230">
        <w:rPr>
          <w:rFonts w:ascii="宋体" w:hAnsi="宋体"/>
        </w:rPr>
        <w:t>[2004]2831</w:t>
      </w:r>
      <w:r w:rsidRPr="00D54230">
        <w:rPr>
          <w:rFonts w:ascii="宋体" w:hAnsi="宋体" w:hint="eastAsia"/>
        </w:rPr>
        <w:t>号》。</w:t>
      </w:r>
      <w:r w:rsidRPr="00D54230">
        <w:rPr>
          <w:rFonts w:ascii="宋体" w:hAnsi="宋体"/>
        </w:rPr>
        <w:t xml:space="preserve"> </w:t>
      </w:r>
    </w:p>
    <w:p w:rsidR="00000EB4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D54230">
        <w:rPr>
          <w:rFonts w:ascii="宋体" w:hAnsi="宋体" w:hint="eastAsia"/>
        </w:rPr>
        <w:t>收费标准：机动车行驶证工本费</w:t>
      </w:r>
      <w:r w:rsidRPr="00D54230">
        <w:rPr>
          <w:rFonts w:ascii="宋体" w:hAnsi="宋体"/>
        </w:rPr>
        <w:t>10</w:t>
      </w:r>
      <w:r w:rsidRPr="00D54230">
        <w:rPr>
          <w:rFonts w:ascii="宋体" w:hAnsi="宋体" w:hint="eastAsia"/>
        </w:rPr>
        <w:t>元</w:t>
      </w:r>
      <w:r w:rsidRPr="00D54230">
        <w:rPr>
          <w:rFonts w:ascii="宋体" w:hAnsi="宋体"/>
        </w:rPr>
        <w:t>/</w:t>
      </w:r>
      <w:r w:rsidRPr="00D54230">
        <w:rPr>
          <w:rFonts w:ascii="宋体" w:hAnsi="宋体" w:hint="eastAsia"/>
        </w:rPr>
        <w:t>本；机动车临时号牌</w:t>
      </w:r>
      <w:r w:rsidRPr="00D54230">
        <w:rPr>
          <w:rFonts w:ascii="宋体" w:hAnsi="宋体"/>
        </w:rPr>
        <w:t>5</w:t>
      </w:r>
      <w:r w:rsidRPr="00D54230">
        <w:rPr>
          <w:rFonts w:ascii="宋体" w:hAnsi="宋体" w:hint="eastAsia"/>
        </w:rPr>
        <w:t>元</w:t>
      </w:r>
      <w:r w:rsidRPr="00D54230">
        <w:rPr>
          <w:rFonts w:ascii="宋体" w:hAnsi="宋体"/>
        </w:rPr>
        <w:t>/</w:t>
      </w:r>
      <w:r w:rsidRPr="00D54230">
        <w:rPr>
          <w:rFonts w:ascii="宋体" w:hAnsi="宋体" w:hint="eastAsia"/>
        </w:rPr>
        <w:t>张。（申请人当场交付）。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 w:rsidRPr="00994932">
        <w:rPr>
          <w:rFonts w:ascii="黑体" w:eastAsia="黑体" w:hAnsi="黑体" w:hint="eastAsia"/>
        </w:rPr>
        <w:t>、咨询电话</w:t>
      </w:r>
      <w:r>
        <w:rPr>
          <w:rFonts w:ascii="黑体" w:eastAsia="黑体" w:hAnsi="黑体" w:hint="eastAsia"/>
        </w:rPr>
        <w:t>：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>
        <w:rPr>
          <w:rFonts w:ascii="宋体" w:hAnsi="宋体" w:hint="eastAsia"/>
        </w:rPr>
        <w:t>嵩明县公安局交通警察大队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0871-679</w:t>
      </w:r>
      <w:r>
        <w:rPr>
          <w:rFonts w:ascii="宋体" w:hAnsi="宋体"/>
        </w:rPr>
        <w:t>23300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</w:t>
      </w:r>
      <w:r w:rsidRPr="00994932">
        <w:rPr>
          <w:rFonts w:ascii="黑体" w:eastAsia="黑体" w:hAnsi="黑体" w:hint="eastAsia"/>
        </w:rPr>
        <w:t>、监督电话</w:t>
      </w:r>
      <w:r>
        <w:rPr>
          <w:rFonts w:ascii="黑体" w:eastAsia="黑体" w:hAnsi="黑体" w:hint="eastAsia"/>
        </w:rPr>
        <w:t>：</w:t>
      </w:r>
    </w:p>
    <w:p w:rsidR="00000EB4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>
        <w:rPr>
          <w:rFonts w:ascii="宋体" w:hAnsi="宋体" w:hint="eastAsia"/>
        </w:rPr>
        <w:t>嵩明县公安局交通警察大队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0871-679</w:t>
      </w:r>
      <w:r>
        <w:rPr>
          <w:rFonts w:ascii="宋体" w:hAnsi="宋体"/>
        </w:rPr>
        <w:t>23300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县审改办：</w:t>
      </w:r>
      <w:r w:rsidRPr="00994932">
        <w:rPr>
          <w:rFonts w:ascii="宋体" w:hAnsi="宋体"/>
        </w:rPr>
        <w:t>0871-67929876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县政务服务管理局</w:t>
      </w:r>
      <w:r>
        <w:rPr>
          <w:rFonts w:ascii="宋体" w:hAnsi="宋体" w:hint="eastAsia"/>
        </w:rPr>
        <w:t>服务科</w:t>
      </w:r>
      <w:r w:rsidRPr="00994932">
        <w:rPr>
          <w:rFonts w:ascii="宋体" w:hAnsi="宋体" w:hint="eastAsia"/>
        </w:rPr>
        <w:t>：</w:t>
      </w:r>
      <w:r w:rsidRPr="00994932">
        <w:rPr>
          <w:rFonts w:ascii="宋体" w:hAnsi="宋体"/>
        </w:rPr>
        <w:t>0871-67911008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</w:t>
      </w:r>
      <w:r w:rsidRPr="00994932">
        <w:rPr>
          <w:rFonts w:ascii="黑体" w:eastAsia="黑体" w:hAnsi="黑体" w:hint="eastAsia"/>
        </w:rPr>
        <w:t>、相关文书及表单</w:t>
      </w:r>
      <w:r>
        <w:rPr>
          <w:rFonts w:ascii="黑体" w:eastAsia="黑体" w:hAnsi="黑体" w:hint="eastAsia"/>
        </w:rPr>
        <w:t>：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下载地址：云南省行政审批网上服务大厅</w:t>
      </w:r>
      <w:r w:rsidRPr="00994932">
        <w:rPr>
          <w:rFonts w:ascii="宋体" w:hAnsi="宋体"/>
        </w:rPr>
        <w:t>ynzwfw.yn.gov.cn</w:t>
      </w:r>
      <w:r>
        <w:rPr>
          <w:rFonts w:ascii="宋体" w:hAnsi="宋体" w:hint="eastAsia"/>
        </w:rPr>
        <w:t>或</w:t>
      </w:r>
      <w:r>
        <w:rPr>
          <w:rFonts w:ascii="宋体" w:hAnsi="宋体"/>
        </w:rPr>
        <w:t>xxxxxx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十</w:t>
      </w:r>
      <w:r w:rsidRPr="00994932">
        <w:rPr>
          <w:rFonts w:ascii="黑体" w:eastAsia="黑体" w:hAnsi="黑体" w:hint="eastAsia"/>
        </w:rPr>
        <w:t>、申请材料（范例）</w:t>
      </w:r>
      <w:r>
        <w:rPr>
          <w:rFonts w:ascii="黑体" w:eastAsia="黑体" w:hAnsi="黑体" w:hint="eastAsia"/>
        </w:rPr>
        <w:t>：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黑体" w:eastAsia="黑体" w:hAnsi="黑体"/>
        </w:rPr>
      </w:pPr>
    </w:p>
    <w:p w:rsidR="00000EB4" w:rsidRPr="00994932" w:rsidRDefault="00000EB4" w:rsidP="00994932">
      <w:pPr>
        <w:spacing w:line="260" w:lineRule="exact"/>
        <w:jc w:val="center"/>
        <w:outlineLvl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机动车临时通行牌证</w:t>
      </w:r>
      <w:r w:rsidRPr="00994932">
        <w:rPr>
          <w:rFonts w:ascii="黑体" w:eastAsia="黑体" w:hAnsi="黑体" w:hint="eastAsia"/>
        </w:rPr>
        <w:t>申请材料目录</w:t>
      </w:r>
    </w:p>
    <w:p w:rsidR="00000EB4" w:rsidRPr="00994932" w:rsidRDefault="00000EB4" w:rsidP="00375001">
      <w:pPr>
        <w:spacing w:line="260" w:lineRule="exact"/>
        <w:ind w:firstLineChars="200" w:firstLine="31680"/>
        <w:jc w:val="center"/>
        <w:outlineLvl w:val="0"/>
        <w:rPr>
          <w:rFonts w:ascii="宋体"/>
        </w:rPr>
      </w:pPr>
    </w:p>
    <w:tbl>
      <w:tblPr>
        <w:tblW w:w="49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2177"/>
        <w:gridCol w:w="782"/>
        <w:gridCol w:w="626"/>
        <w:gridCol w:w="467"/>
        <w:gridCol w:w="466"/>
        <w:gridCol w:w="466"/>
        <w:gridCol w:w="466"/>
        <w:gridCol w:w="466"/>
        <w:gridCol w:w="466"/>
        <w:gridCol w:w="440"/>
      </w:tblGrid>
      <w:tr w:rsidR="00000EB4" w:rsidRPr="00443D78">
        <w:trPr>
          <w:cantSplit/>
          <w:trHeight w:val="951"/>
        </w:trPr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493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提交材料名称</w:t>
            </w:r>
          </w:p>
        </w:tc>
        <w:tc>
          <w:tcPr>
            <w:tcW w:w="536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原件</w:t>
            </w: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/</w:t>
            </w: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复印件</w:t>
            </w:r>
          </w:p>
        </w:tc>
        <w:tc>
          <w:tcPr>
            <w:tcW w:w="429" w:type="pct"/>
            <w:vAlign w:val="center"/>
          </w:tcPr>
          <w:p w:rsidR="00000EB4" w:rsidRPr="00443D78" w:rsidRDefault="00000EB4" w:rsidP="001403E5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443D78">
              <w:rPr>
                <w:rFonts w:hint="eastAsia"/>
                <w:sz w:val="15"/>
                <w:szCs w:val="15"/>
              </w:rPr>
              <w:t>纸质</w:t>
            </w:r>
            <w:r w:rsidRPr="00443D78">
              <w:rPr>
                <w:sz w:val="15"/>
                <w:szCs w:val="15"/>
              </w:rPr>
              <w:t>/</w:t>
            </w:r>
            <w:r w:rsidRPr="00443D78">
              <w:rPr>
                <w:rFonts w:hint="eastAsia"/>
                <w:sz w:val="15"/>
                <w:szCs w:val="15"/>
              </w:rPr>
              <w:t>电子文件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宋体" w:hint="eastAsia"/>
                <w:kern w:val="0"/>
                <w:sz w:val="15"/>
                <w:szCs w:val="15"/>
              </w:rPr>
              <w:t>份数</w:t>
            </w:r>
          </w:p>
        </w:tc>
        <w:tc>
          <w:tcPr>
            <w:tcW w:w="320" w:type="pct"/>
            <w:vAlign w:val="center"/>
          </w:tcPr>
          <w:p w:rsidR="00000EB4" w:rsidRPr="00443D78" w:rsidRDefault="00000EB4" w:rsidP="001403E5">
            <w:pPr>
              <w:spacing w:line="220" w:lineRule="exact"/>
              <w:jc w:val="center"/>
              <w:rPr>
                <w:sz w:val="15"/>
                <w:szCs w:val="15"/>
              </w:rPr>
            </w:pPr>
            <w:r w:rsidRPr="00194B8D">
              <w:rPr>
                <w:rFonts w:hint="eastAsia"/>
                <w:sz w:val="15"/>
                <w:szCs w:val="15"/>
              </w:rPr>
              <w:t>机动车临时通行牌证</w:t>
            </w:r>
            <w:r w:rsidRPr="007217EB">
              <w:rPr>
                <w:rFonts w:hint="eastAsia"/>
                <w:sz w:val="15"/>
                <w:szCs w:val="15"/>
              </w:rPr>
              <w:t>核发</w:t>
            </w:r>
          </w:p>
        </w:tc>
        <w:tc>
          <w:tcPr>
            <w:tcW w:w="320" w:type="pct"/>
            <w:vAlign w:val="center"/>
          </w:tcPr>
          <w:p w:rsidR="00000EB4" w:rsidRPr="00443D78" w:rsidRDefault="00000EB4" w:rsidP="001403E5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443D78" w:rsidRDefault="00000EB4" w:rsidP="001403E5">
            <w:pPr>
              <w:spacing w:line="220" w:lineRule="exact"/>
              <w:rPr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443D78" w:rsidRDefault="00000EB4" w:rsidP="001403E5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443D78" w:rsidRDefault="00000EB4" w:rsidP="001403E5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0EB4" w:rsidRPr="00443D78" w:rsidRDefault="00000EB4" w:rsidP="001403E5">
            <w:pPr>
              <w:spacing w:line="220" w:lineRule="exact"/>
              <w:jc w:val="center"/>
              <w:rPr>
                <w:sz w:val="15"/>
                <w:szCs w:val="15"/>
              </w:rPr>
            </w:pPr>
          </w:p>
        </w:tc>
      </w:tr>
      <w:tr w:rsidR="00000EB4" w:rsidRPr="00443D78"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leftChars="-52" w:left="31680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493" w:type="pct"/>
            <w:vAlign w:val="center"/>
          </w:tcPr>
          <w:p w:rsidR="00000EB4" w:rsidRPr="00D54230" w:rsidRDefault="00000EB4" w:rsidP="00D54230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 w:rsidRPr="00D54230">
              <w:rPr>
                <w:rFonts w:ascii="Times New Roman" w:hAnsi="宋体" w:hint="eastAsia"/>
                <w:kern w:val="0"/>
                <w:sz w:val="15"/>
                <w:szCs w:val="15"/>
              </w:rPr>
              <w:t>机动车交通事故责任强制保险凭证</w:t>
            </w:r>
          </w:p>
        </w:tc>
        <w:tc>
          <w:tcPr>
            <w:tcW w:w="536" w:type="pct"/>
            <w:vAlign w:val="center"/>
          </w:tcPr>
          <w:p w:rsidR="00000EB4" w:rsidRPr="00D54230" w:rsidRDefault="00000EB4" w:rsidP="00D54230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 w:rsidRPr="00D54230">
              <w:rPr>
                <w:rFonts w:ascii="Times New Roman" w:hAnsi="宋体" w:hint="eastAsia"/>
                <w:kern w:val="0"/>
                <w:sz w:val="15"/>
                <w:szCs w:val="15"/>
              </w:rPr>
              <w:t>原件及复印件</w:t>
            </w:r>
          </w:p>
        </w:tc>
        <w:tc>
          <w:tcPr>
            <w:tcW w:w="429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rPr>
                <w:rFonts w:ascii="Times New Roman" w:hAnsi="Times New Roman"/>
                <w:dstrike/>
                <w:kern w:val="0"/>
                <w:sz w:val="15"/>
                <w:szCs w:val="15"/>
              </w:rPr>
            </w:pPr>
            <w:r w:rsidRPr="00443D78">
              <w:rPr>
                <w:rFonts w:hint="eastAsia"/>
                <w:sz w:val="15"/>
                <w:szCs w:val="15"/>
              </w:rPr>
              <w:t>纸质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firstLineChars="6" w:firstLine="31680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firstLineChars="6" w:firstLine="31680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firstLineChars="6" w:firstLine="31680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firstLineChars="6" w:firstLine="31680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firstLineChars="6" w:firstLine="31680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firstLineChars="6" w:firstLine="31680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000EB4" w:rsidRPr="00443D78"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leftChars="-52" w:left="31680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1493" w:type="pct"/>
            <w:vAlign w:val="center"/>
          </w:tcPr>
          <w:p w:rsidR="00000EB4" w:rsidRPr="00D54230" w:rsidRDefault="00000EB4" w:rsidP="00D54230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 w:rsidRPr="00D54230">
              <w:rPr>
                <w:rFonts w:ascii="Times New Roman" w:hAnsi="宋体" w:hint="eastAsia"/>
                <w:kern w:val="0"/>
                <w:sz w:val="15"/>
                <w:szCs w:val="15"/>
              </w:rPr>
              <w:t>机动车所有人的身份证明</w:t>
            </w:r>
          </w:p>
        </w:tc>
        <w:tc>
          <w:tcPr>
            <w:tcW w:w="536" w:type="pct"/>
            <w:vAlign w:val="center"/>
          </w:tcPr>
          <w:p w:rsidR="00000EB4" w:rsidRPr="00D54230" w:rsidRDefault="00000EB4" w:rsidP="00D54230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 w:rsidRPr="00D54230">
              <w:rPr>
                <w:rFonts w:ascii="Times New Roman" w:hAnsi="宋体" w:hint="eastAsia"/>
                <w:kern w:val="0"/>
                <w:sz w:val="15"/>
                <w:szCs w:val="15"/>
              </w:rPr>
              <w:t>原件及复印件</w:t>
            </w:r>
          </w:p>
        </w:tc>
        <w:tc>
          <w:tcPr>
            <w:tcW w:w="429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rPr>
                <w:rFonts w:ascii="Times New Roman" w:hAnsi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000EB4" w:rsidRPr="00443D78"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leftChars="-52" w:left="31680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493" w:type="pct"/>
            <w:vAlign w:val="center"/>
          </w:tcPr>
          <w:p w:rsidR="00000EB4" w:rsidRPr="00D54230" w:rsidRDefault="00000EB4" w:rsidP="00D54230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 w:rsidRPr="00D54230">
              <w:rPr>
                <w:rFonts w:ascii="Times New Roman" w:hAnsi="宋体" w:hint="eastAsia"/>
                <w:kern w:val="0"/>
                <w:sz w:val="15"/>
                <w:szCs w:val="15"/>
              </w:rPr>
              <w:t>机动车整车出厂合格证明</w:t>
            </w:r>
          </w:p>
        </w:tc>
        <w:tc>
          <w:tcPr>
            <w:tcW w:w="536" w:type="pct"/>
            <w:vAlign w:val="center"/>
          </w:tcPr>
          <w:p w:rsidR="00000EB4" w:rsidRPr="00D54230" w:rsidRDefault="00000EB4" w:rsidP="00D54230">
            <w:pPr>
              <w:widowControl/>
              <w:spacing w:line="220" w:lineRule="exact"/>
              <w:jc w:val="center"/>
              <w:rPr>
                <w:rFonts w:ascii="Times New Roman" w:hAnsi="宋体"/>
                <w:kern w:val="0"/>
                <w:sz w:val="15"/>
                <w:szCs w:val="15"/>
              </w:rPr>
            </w:pPr>
            <w:r w:rsidRPr="00D54230">
              <w:rPr>
                <w:rFonts w:ascii="Times New Roman" w:hAnsi="宋体" w:hint="eastAsia"/>
                <w:kern w:val="0"/>
                <w:sz w:val="15"/>
                <w:szCs w:val="15"/>
              </w:rPr>
              <w:t>原件及复印件</w:t>
            </w:r>
          </w:p>
        </w:tc>
        <w:tc>
          <w:tcPr>
            <w:tcW w:w="429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rPr>
                <w:rFonts w:ascii="Times New Roman" w:hAnsi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994932">
              <w:rPr>
                <w:rFonts w:ascii="Times New Roman" w:hAnsi="Times New Roman"/>
                <w:kern w:val="0"/>
                <w:sz w:val="15"/>
                <w:szCs w:val="15"/>
              </w:rPr>
              <w:t>√</w:t>
            </w: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  <w:tr w:rsidR="00000EB4" w:rsidRPr="00443D78">
        <w:tc>
          <w:tcPr>
            <w:tcW w:w="320" w:type="pct"/>
            <w:vAlign w:val="center"/>
          </w:tcPr>
          <w:p w:rsidR="00000EB4" w:rsidRPr="00994932" w:rsidRDefault="00000EB4" w:rsidP="00000EB4">
            <w:pPr>
              <w:widowControl/>
              <w:spacing w:line="220" w:lineRule="exact"/>
              <w:ind w:leftChars="-52" w:left="31680" w:firstLine="1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1493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536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429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rPr>
                <w:rFonts w:ascii="Times New Roman" w:hAnsi="Times New Roman"/>
                <w:dstrike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20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02" w:type="pct"/>
            <w:vAlign w:val="center"/>
          </w:tcPr>
          <w:p w:rsidR="00000EB4" w:rsidRPr="00994932" w:rsidRDefault="00000EB4" w:rsidP="001403E5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</w:tbl>
    <w:p w:rsidR="00000EB4" w:rsidRDefault="00000EB4" w:rsidP="00000EB4">
      <w:pPr>
        <w:spacing w:line="260" w:lineRule="exact"/>
        <w:ind w:firstLineChars="200" w:firstLine="31680"/>
        <w:outlineLvl w:val="0"/>
        <w:rPr>
          <w:rFonts w:ascii="宋体"/>
        </w:rPr>
      </w:pPr>
      <w:r w:rsidRPr="00994932">
        <w:rPr>
          <w:rFonts w:ascii="宋体" w:hAnsi="宋体" w:hint="eastAsia"/>
        </w:rPr>
        <w:t>注：复印件应选用</w:t>
      </w:r>
      <w:r w:rsidRPr="00994932">
        <w:rPr>
          <w:rFonts w:ascii="宋体" w:hAnsi="宋体"/>
        </w:rPr>
        <w:t>A4</w:t>
      </w:r>
      <w:r w:rsidRPr="00994932">
        <w:rPr>
          <w:rFonts w:ascii="宋体" w:hAnsi="宋体" w:hint="eastAsia"/>
        </w:rPr>
        <w:t>纸张，同时加盖公章。</w:t>
      </w:r>
    </w:p>
    <w:p w:rsidR="00000EB4" w:rsidRPr="00994932" w:rsidRDefault="00000EB4" w:rsidP="00375001">
      <w:pPr>
        <w:spacing w:line="260" w:lineRule="exact"/>
        <w:ind w:firstLineChars="200" w:firstLine="31680"/>
        <w:outlineLvl w:val="0"/>
        <w:rPr>
          <w:rFonts w:ascii="宋体"/>
        </w:rPr>
      </w:pPr>
    </w:p>
    <w:p w:rsidR="00000EB4" w:rsidRPr="007217EB" w:rsidRDefault="00000EB4"/>
    <w:sectPr w:rsidR="00000EB4" w:rsidRPr="007217EB" w:rsidSect="0067079C">
      <w:pgSz w:w="16838" w:h="11906" w:orient="landscape"/>
      <w:pgMar w:top="680" w:right="539" w:bottom="397" w:left="567" w:header="851" w:footer="397" w:gutter="0"/>
      <w:cols w:num="2" w:space="1306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B4" w:rsidRDefault="00000EB4" w:rsidP="00994932">
      <w:r>
        <w:separator/>
      </w:r>
    </w:p>
  </w:endnote>
  <w:endnote w:type="continuationSeparator" w:id="0">
    <w:p w:rsidR="00000EB4" w:rsidRDefault="00000EB4" w:rsidP="0099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B4" w:rsidRDefault="00000EB4" w:rsidP="006707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B4" w:rsidRDefault="00000EB4" w:rsidP="00994932">
      <w:r>
        <w:separator/>
      </w:r>
    </w:p>
  </w:footnote>
  <w:footnote w:type="continuationSeparator" w:id="0">
    <w:p w:rsidR="00000EB4" w:rsidRDefault="00000EB4" w:rsidP="00994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8F"/>
    <w:rsid w:val="00000EB4"/>
    <w:rsid w:val="00026372"/>
    <w:rsid w:val="00043622"/>
    <w:rsid w:val="000507B1"/>
    <w:rsid w:val="00053B6D"/>
    <w:rsid w:val="00062DAC"/>
    <w:rsid w:val="00082F3D"/>
    <w:rsid w:val="00092995"/>
    <w:rsid w:val="000A66DA"/>
    <w:rsid w:val="000B1674"/>
    <w:rsid w:val="000E276F"/>
    <w:rsid w:val="000F57DB"/>
    <w:rsid w:val="001403E5"/>
    <w:rsid w:val="00182E3D"/>
    <w:rsid w:val="00194B8D"/>
    <w:rsid w:val="001A2CFB"/>
    <w:rsid w:val="001B1DD1"/>
    <w:rsid w:val="001C3747"/>
    <w:rsid w:val="001C4D0C"/>
    <w:rsid w:val="001C52DE"/>
    <w:rsid w:val="001D67F7"/>
    <w:rsid w:val="001D7B8F"/>
    <w:rsid w:val="001E48F8"/>
    <w:rsid w:val="00227437"/>
    <w:rsid w:val="002522BA"/>
    <w:rsid w:val="002B6EAF"/>
    <w:rsid w:val="00306B95"/>
    <w:rsid w:val="00330DD7"/>
    <w:rsid w:val="00335B2D"/>
    <w:rsid w:val="00342829"/>
    <w:rsid w:val="00351862"/>
    <w:rsid w:val="00375001"/>
    <w:rsid w:val="003A3C60"/>
    <w:rsid w:val="00405B6B"/>
    <w:rsid w:val="00434F47"/>
    <w:rsid w:val="00443D78"/>
    <w:rsid w:val="00445326"/>
    <w:rsid w:val="00475C76"/>
    <w:rsid w:val="00491164"/>
    <w:rsid w:val="004B544B"/>
    <w:rsid w:val="004B7FAD"/>
    <w:rsid w:val="004D2DDE"/>
    <w:rsid w:val="004F4505"/>
    <w:rsid w:val="00515550"/>
    <w:rsid w:val="0053797A"/>
    <w:rsid w:val="00547430"/>
    <w:rsid w:val="005642D0"/>
    <w:rsid w:val="005E326E"/>
    <w:rsid w:val="00600E29"/>
    <w:rsid w:val="00604C70"/>
    <w:rsid w:val="006145C8"/>
    <w:rsid w:val="00636DF3"/>
    <w:rsid w:val="0065461D"/>
    <w:rsid w:val="006615DC"/>
    <w:rsid w:val="0067079C"/>
    <w:rsid w:val="00674706"/>
    <w:rsid w:val="006A1A2E"/>
    <w:rsid w:val="006A48FE"/>
    <w:rsid w:val="006B05BC"/>
    <w:rsid w:val="006B1199"/>
    <w:rsid w:val="006D0EEC"/>
    <w:rsid w:val="006E5E79"/>
    <w:rsid w:val="006E646A"/>
    <w:rsid w:val="006F227B"/>
    <w:rsid w:val="00716B02"/>
    <w:rsid w:val="007217EB"/>
    <w:rsid w:val="0074202C"/>
    <w:rsid w:val="00776930"/>
    <w:rsid w:val="007855DB"/>
    <w:rsid w:val="007A3321"/>
    <w:rsid w:val="007A7424"/>
    <w:rsid w:val="007C4A4A"/>
    <w:rsid w:val="007F21AB"/>
    <w:rsid w:val="007F28DF"/>
    <w:rsid w:val="008125C6"/>
    <w:rsid w:val="00815B24"/>
    <w:rsid w:val="008433C0"/>
    <w:rsid w:val="008436D3"/>
    <w:rsid w:val="0085112A"/>
    <w:rsid w:val="00872D0A"/>
    <w:rsid w:val="00875910"/>
    <w:rsid w:val="008913BB"/>
    <w:rsid w:val="008D0E91"/>
    <w:rsid w:val="008F326D"/>
    <w:rsid w:val="00910B55"/>
    <w:rsid w:val="0094160D"/>
    <w:rsid w:val="00963565"/>
    <w:rsid w:val="00980514"/>
    <w:rsid w:val="00994932"/>
    <w:rsid w:val="009A1087"/>
    <w:rsid w:val="009C54B6"/>
    <w:rsid w:val="009C640E"/>
    <w:rsid w:val="00A121B9"/>
    <w:rsid w:val="00A320A1"/>
    <w:rsid w:val="00A45D58"/>
    <w:rsid w:val="00A90CD9"/>
    <w:rsid w:val="00AB13A2"/>
    <w:rsid w:val="00B12960"/>
    <w:rsid w:val="00B42586"/>
    <w:rsid w:val="00B42F58"/>
    <w:rsid w:val="00B44828"/>
    <w:rsid w:val="00B85682"/>
    <w:rsid w:val="00B8698D"/>
    <w:rsid w:val="00B909A4"/>
    <w:rsid w:val="00B94E2C"/>
    <w:rsid w:val="00BB5F20"/>
    <w:rsid w:val="00BD2A49"/>
    <w:rsid w:val="00BE1753"/>
    <w:rsid w:val="00C41EA8"/>
    <w:rsid w:val="00C54C14"/>
    <w:rsid w:val="00C6369F"/>
    <w:rsid w:val="00C908F6"/>
    <w:rsid w:val="00C93C04"/>
    <w:rsid w:val="00CB68B5"/>
    <w:rsid w:val="00CC1874"/>
    <w:rsid w:val="00D02265"/>
    <w:rsid w:val="00D033A2"/>
    <w:rsid w:val="00D2178B"/>
    <w:rsid w:val="00D54230"/>
    <w:rsid w:val="00D74923"/>
    <w:rsid w:val="00D757CA"/>
    <w:rsid w:val="00D856ED"/>
    <w:rsid w:val="00DE042C"/>
    <w:rsid w:val="00E10F40"/>
    <w:rsid w:val="00E32227"/>
    <w:rsid w:val="00E564B0"/>
    <w:rsid w:val="00EB5594"/>
    <w:rsid w:val="00EE0FD1"/>
    <w:rsid w:val="00F130C6"/>
    <w:rsid w:val="00F57D55"/>
    <w:rsid w:val="00F61D7C"/>
    <w:rsid w:val="00F7088B"/>
    <w:rsid w:val="00F96B39"/>
    <w:rsid w:val="00FD3441"/>
    <w:rsid w:val="00F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3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4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493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4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493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94932"/>
    <w:rPr>
      <w:rFonts w:cs="Times New Roman"/>
    </w:rPr>
  </w:style>
  <w:style w:type="paragraph" w:customStyle="1" w:styleId="CharChar1CharCharCharChar">
    <w:name w:val="Char Char1 Char Char Char Char"/>
    <w:basedOn w:val="Normal"/>
    <w:uiPriority w:val="99"/>
    <w:rsid w:val="00994932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7F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FAD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99"/>
    <w:rsid w:val="00BB5F2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240</Words>
  <Characters>1373</Characters>
  <Application>Microsoft Office Outlook</Application>
  <DocSecurity>0</DocSecurity>
  <Lines>0</Lines>
  <Paragraphs>0</Paragraphs>
  <ScaleCrop>false</ScaleCrop>
  <Company>昆明市嵩明县交警大队车辆管理所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Win10</dc:creator>
  <cp:keywords/>
  <dc:description/>
  <cp:lastModifiedBy>Administrator</cp:lastModifiedBy>
  <cp:revision>4</cp:revision>
  <cp:lastPrinted>2018-04-25T08:50:00Z</cp:lastPrinted>
  <dcterms:created xsi:type="dcterms:W3CDTF">2018-05-29T07:06:00Z</dcterms:created>
  <dcterms:modified xsi:type="dcterms:W3CDTF">2018-05-29T08:57:00Z</dcterms:modified>
</cp:coreProperties>
</file>