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810" w:rsidRDefault="00337810" w:rsidP="00EC6272">
      <w:pPr>
        <w:jc w:val="center"/>
        <w:rPr>
          <w:b/>
          <w:sz w:val="36"/>
          <w:szCs w:val="36"/>
        </w:rPr>
      </w:pPr>
      <w:r w:rsidRPr="00EC6272">
        <w:rPr>
          <w:rFonts w:hint="eastAsia"/>
          <w:b/>
          <w:sz w:val="36"/>
          <w:szCs w:val="36"/>
        </w:rPr>
        <w:t>嵩明县社会保险局</w:t>
      </w:r>
      <w:r w:rsidRPr="00EC6272">
        <w:rPr>
          <w:b/>
          <w:sz w:val="36"/>
          <w:szCs w:val="36"/>
        </w:rPr>
        <w:t>2017</w:t>
      </w:r>
      <w:r w:rsidRPr="00EC6272">
        <w:rPr>
          <w:rFonts w:hint="eastAsia"/>
          <w:b/>
          <w:sz w:val="36"/>
          <w:szCs w:val="36"/>
        </w:rPr>
        <w:t>年政府采购情况说明</w:t>
      </w:r>
    </w:p>
    <w:p w:rsidR="00337810" w:rsidRDefault="00337810" w:rsidP="00EC6272">
      <w:pPr>
        <w:jc w:val="center"/>
        <w:rPr>
          <w:b/>
          <w:sz w:val="36"/>
          <w:szCs w:val="36"/>
        </w:rPr>
      </w:pPr>
    </w:p>
    <w:p w:rsidR="00337810" w:rsidRDefault="00337810" w:rsidP="009568F3">
      <w:pPr>
        <w:ind w:firstLineChars="200" w:firstLine="31680"/>
        <w:rPr>
          <w:sz w:val="32"/>
          <w:szCs w:val="32"/>
        </w:rPr>
      </w:pPr>
      <w:r>
        <w:rPr>
          <w:sz w:val="32"/>
          <w:szCs w:val="32"/>
        </w:rPr>
        <w:t>2017</w:t>
      </w:r>
      <w:r>
        <w:rPr>
          <w:rFonts w:hint="eastAsia"/>
          <w:sz w:val="32"/>
          <w:szCs w:val="32"/>
        </w:rPr>
        <w:t>年以前单位部门预算时未安排将政府采购，单位购置前需向县财政局提出报告，经财政局审批同意后才能购买，</w:t>
      </w:r>
      <w:r>
        <w:rPr>
          <w:sz w:val="32"/>
          <w:szCs w:val="32"/>
        </w:rPr>
        <w:t>2018</w:t>
      </w:r>
      <w:r>
        <w:rPr>
          <w:rFonts w:hint="eastAsia"/>
          <w:sz w:val="32"/>
          <w:szCs w:val="32"/>
        </w:rPr>
        <w:t>年县财政局安排部门预算时将政府采购列入预算</w:t>
      </w:r>
      <w:bookmarkStart w:id="0" w:name="_GoBack"/>
      <w:bookmarkEnd w:id="0"/>
      <w:r>
        <w:rPr>
          <w:rFonts w:hint="eastAsia"/>
          <w:sz w:val="32"/>
          <w:szCs w:val="32"/>
        </w:rPr>
        <w:t>。</w:t>
      </w:r>
    </w:p>
    <w:p w:rsidR="00337810" w:rsidRPr="00EC6272" w:rsidRDefault="00337810" w:rsidP="00EC6272">
      <w:pPr>
        <w:jc w:val="center"/>
        <w:rPr>
          <w:b/>
          <w:sz w:val="32"/>
          <w:szCs w:val="32"/>
        </w:rPr>
      </w:pPr>
    </w:p>
    <w:p w:rsidR="00337810" w:rsidRPr="00EC6272" w:rsidRDefault="00337810" w:rsidP="00EC6272">
      <w:pPr>
        <w:jc w:val="right"/>
        <w:rPr>
          <w:sz w:val="32"/>
          <w:szCs w:val="32"/>
        </w:rPr>
      </w:pPr>
    </w:p>
    <w:sectPr w:rsidR="00337810" w:rsidRPr="00EC6272" w:rsidSect="000716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6272"/>
    <w:rsid w:val="000716A1"/>
    <w:rsid w:val="00337810"/>
    <w:rsid w:val="00526FC4"/>
    <w:rsid w:val="0064009C"/>
    <w:rsid w:val="007A75D1"/>
    <w:rsid w:val="009568F3"/>
    <w:rsid w:val="00E55FD9"/>
    <w:rsid w:val="00EC6272"/>
    <w:rsid w:val="00F03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6A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</Words>
  <Characters>90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嵩明县社会保险局2017年政府采购情况说明</dc:title>
  <dc:subject/>
  <dc:creator>AutoBVT</dc:creator>
  <cp:keywords/>
  <dc:description/>
  <cp:lastModifiedBy>User</cp:lastModifiedBy>
  <cp:revision>2</cp:revision>
  <dcterms:created xsi:type="dcterms:W3CDTF">2017-11-20T00:50:00Z</dcterms:created>
  <dcterms:modified xsi:type="dcterms:W3CDTF">2017-11-20T00:50:00Z</dcterms:modified>
</cp:coreProperties>
</file>